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C4" w:rsidRDefault="006C202E">
      <w:pPr>
        <w:contextualSpacing/>
        <w:jc w:val="center"/>
        <w:rPr>
          <w:color w:val="FF0000"/>
          <w:sz w:val="26"/>
          <w:szCs w:val="26"/>
        </w:rPr>
      </w:pPr>
      <w:r>
        <w:rPr>
          <w:noProof/>
        </w:rPr>
        <w:drawing>
          <wp:inline distT="0" distB="0" distL="0" distR="0">
            <wp:extent cx="486410" cy="600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C4" w:rsidRDefault="006C202E">
      <w:pPr>
        <w:pStyle w:val="FR1"/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3D48C4" w:rsidRDefault="006C202E">
      <w:pPr>
        <w:pStyle w:val="FR1"/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3D48C4" w:rsidRDefault="006C202E">
      <w:pPr>
        <w:pStyle w:val="FR1"/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3D48C4" w:rsidRDefault="003D48C4">
      <w:pPr>
        <w:contextualSpacing/>
        <w:rPr>
          <w:sz w:val="26"/>
          <w:szCs w:val="26"/>
        </w:rPr>
      </w:pPr>
    </w:p>
    <w:p w:rsidR="003D48C4" w:rsidRDefault="003D48C4">
      <w:pPr>
        <w:contextualSpacing/>
        <w:jc w:val="center"/>
        <w:rPr>
          <w:b/>
          <w:bCs/>
          <w:sz w:val="26"/>
          <w:szCs w:val="26"/>
        </w:rPr>
      </w:pPr>
    </w:p>
    <w:p w:rsidR="003D48C4" w:rsidRDefault="006C202E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3D48C4" w:rsidRDefault="003D48C4">
      <w:pPr>
        <w:contextualSpacing/>
        <w:jc w:val="center"/>
        <w:rPr>
          <w:b/>
          <w:bCs/>
          <w:color w:val="FF0000"/>
          <w:sz w:val="26"/>
          <w:szCs w:val="26"/>
        </w:rPr>
      </w:pPr>
    </w:p>
    <w:p w:rsidR="003D48C4" w:rsidRDefault="003D48C4">
      <w:pPr>
        <w:contextualSpacing/>
        <w:jc w:val="center"/>
        <w:rPr>
          <w:b/>
          <w:bCs/>
          <w:color w:val="FF0000"/>
          <w:sz w:val="26"/>
          <w:szCs w:val="26"/>
        </w:rPr>
      </w:pPr>
    </w:p>
    <w:p w:rsidR="003D48C4" w:rsidRDefault="00510B08">
      <w:pPr>
        <w:contextualSpacing/>
        <w:rPr>
          <w:sz w:val="26"/>
          <w:szCs w:val="26"/>
        </w:rPr>
      </w:pPr>
      <w:r>
        <w:rPr>
          <w:sz w:val="26"/>
          <w:szCs w:val="26"/>
        </w:rPr>
        <w:t>«10</w:t>
      </w:r>
      <w:bookmarkStart w:id="0" w:name="_GoBack"/>
      <w:bookmarkEnd w:id="0"/>
      <w:r w:rsidR="006C202E">
        <w:rPr>
          <w:sz w:val="26"/>
          <w:szCs w:val="26"/>
        </w:rPr>
        <w:t>»  октября  2022 года                                                                               № 1261</w:t>
      </w:r>
    </w:p>
    <w:p w:rsidR="003D48C4" w:rsidRDefault="003D48C4">
      <w:pPr>
        <w:contextualSpacing/>
        <w:rPr>
          <w:color w:val="FF0000"/>
          <w:sz w:val="26"/>
          <w:szCs w:val="26"/>
        </w:rPr>
      </w:pPr>
    </w:p>
    <w:tbl>
      <w:tblPr>
        <w:tblW w:w="4077" w:type="dxa"/>
        <w:tblLayout w:type="fixed"/>
        <w:tblLook w:val="01E0" w:firstRow="1" w:lastRow="1" w:firstColumn="1" w:lastColumn="1" w:noHBand="0" w:noVBand="0"/>
      </w:tblPr>
      <w:tblGrid>
        <w:gridCol w:w="4077"/>
      </w:tblGrid>
      <w:tr w:rsidR="003D48C4">
        <w:tc>
          <w:tcPr>
            <w:tcW w:w="4077" w:type="dxa"/>
          </w:tcPr>
          <w:p w:rsidR="003D48C4" w:rsidRDefault="006C202E">
            <w:pPr>
              <w:widowControl w:val="0"/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муниципального фестиваля детского творчества «Родные просторы»</w:t>
            </w:r>
          </w:p>
        </w:tc>
      </w:tr>
    </w:tbl>
    <w:p w:rsidR="003D48C4" w:rsidRDefault="003D48C4">
      <w:pPr>
        <w:contextualSpacing/>
        <w:rPr>
          <w:color w:val="FF0000"/>
          <w:sz w:val="26"/>
          <w:szCs w:val="26"/>
        </w:rPr>
      </w:pPr>
    </w:p>
    <w:p w:rsidR="003D48C4" w:rsidRDefault="003D48C4">
      <w:pPr>
        <w:contextualSpacing/>
        <w:rPr>
          <w:color w:val="FF0000"/>
          <w:sz w:val="26"/>
          <w:szCs w:val="26"/>
        </w:rPr>
      </w:pPr>
    </w:p>
    <w:p w:rsidR="003D48C4" w:rsidRDefault="006C202E">
      <w:pPr>
        <w:contextualSpacing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С целью возрождения и укрепления исторических, духовных и культурных традиций, патриотического воспитания, развития новых форм проведения досуга детей и подростков, в соответствии с планом работы управления образования администрации Старооскольского городского округа на 2022 год</w:t>
      </w:r>
    </w:p>
    <w:p w:rsidR="003D48C4" w:rsidRDefault="003D48C4">
      <w:pPr>
        <w:contextualSpacing/>
        <w:jc w:val="both"/>
        <w:rPr>
          <w:sz w:val="26"/>
          <w:szCs w:val="26"/>
        </w:rPr>
      </w:pPr>
    </w:p>
    <w:p w:rsidR="003D48C4" w:rsidRDefault="006C202E">
      <w:pPr>
        <w:pStyle w:val="2"/>
        <w:tabs>
          <w:tab w:val="left" w:pos="0"/>
        </w:tabs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п р и к а з ы в а ю:</w:t>
      </w:r>
    </w:p>
    <w:p w:rsidR="003D48C4" w:rsidRDefault="003D48C4">
      <w:pPr>
        <w:contextualSpacing/>
        <w:jc w:val="center"/>
        <w:rPr>
          <w:sz w:val="26"/>
          <w:szCs w:val="26"/>
        </w:rPr>
      </w:pPr>
    </w:p>
    <w:p w:rsidR="003D48C4" w:rsidRDefault="006C202E">
      <w:pPr>
        <w:contextualSpacing/>
        <w:jc w:val="both"/>
        <w:rPr>
          <w:spacing w:val="5"/>
          <w:sz w:val="26"/>
          <w:szCs w:val="26"/>
        </w:rPr>
      </w:pPr>
      <w:r>
        <w:rPr>
          <w:sz w:val="26"/>
          <w:szCs w:val="26"/>
        </w:rPr>
        <w:tab/>
        <w:t>1. Провести с 17 октября 2022  года по 28 апреля 2023 года муниципальный фестиваль детского творчества «Родные просторы» в заочной форме (далее - Фестиваль)</w:t>
      </w:r>
      <w:r>
        <w:rPr>
          <w:spacing w:val="5"/>
          <w:sz w:val="26"/>
          <w:szCs w:val="26"/>
        </w:rPr>
        <w:t>.</w:t>
      </w:r>
    </w:p>
    <w:p w:rsidR="003D48C4" w:rsidRDefault="006C202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Положение о проведении Фестиваля </w:t>
      </w:r>
      <w:r>
        <w:rPr>
          <w:spacing w:val="5"/>
          <w:sz w:val="26"/>
          <w:szCs w:val="26"/>
        </w:rPr>
        <w:t>(приложение №1).</w:t>
      </w:r>
    </w:p>
    <w:p w:rsidR="003D48C4" w:rsidRDefault="006C202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состав оргкомитета Фестиваля </w:t>
      </w:r>
      <w:r>
        <w:rPr>
          <w:spacing w:val="5"/>
          <w:sz w:val="26"/>
          <w:szCs w:val="26"/>
        </w:rPr>
        <w:t>(приложение №2)</w:t>
      </w:r>
      <w:r>
        <w:rPr>
          <w:sz w:val="26"/>
          <w:szCs w:val="26"/>
        </w:rPr>
        <w:t>.</w:t>
      </w:r>
    </w:p>
    <w:p w:rsidR="003D48C4" w:rsidRDefault="006C202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состав жюри Фестиваля </w:t>
      </w:r>
      <w:r>
        <w:rPr>
          <w:spacing w:val="5"/>
          <w:sz w:val="26"/>
          <w:szCs w:val="26"/>
        </w:rPr>
        <w:t>(приложение №3)</w:t>
      </w:r>
      <w:r>
        <w:rPr>
          <w:sz w:val="26"/>
          <w:szCs w:val="26"/>
        </w:rPr>
        <w:t>.</w:t>
      </w:r>
    </w:p>
    <w:p w:rsidR="003D48C4" w:rsidRDefault="006C20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 Ответственность за подготовку и проведение Фестиваля возложить на МБОУ «ЦО «Перспектива» (Часовских М.А.).</w:t>
      </w:r>
    </w:p>
    <w:p w:rsidR="003D48C4" w:rsidRDefault="006C20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6. Руководителям образовательных организаций организовать участие обучающихся в Фестивале.</w:t>
      </w:r>
    </w:p>
    <w:p w:rsidR="003D48C4" w:rsidRDefault="006C202E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Контроль за исполнением настоящего приказа возложить на начальника отдела воспитания и дополнительного образования управления образования администрации Старооскольского городского округа М.С. Ревякину.</w:t>
      </w:r>
    </w:p>
    <w:p w:rsidR="003D48C4" w:rsidRDefault="003D48C4">
      <w:pPr>
        <w:shd w:val="clear" w:color="auto" w:fill="FFFFFF"/>
        <w:spacing w:line="276" w:lineRule="auto"/>
        <w:contextualSpacing/>
        <w:jc w:val="both"/>
        <w:rPr>
          <w:sz w:val="26"/>
          <w:szCs w:val="26"/>
          <w:lang w:eastAsia="ar-SA"/>
        </w:rPr>
      </w:pPr>
    </w:p>
    <w:p w:rsidR="003D48C4" w:rsidRDefault="003D48C4">
      <w:pPr>
        <w:shd w:val="clear" w:color="auto" w:fill="FFFFFF"/>
        <w:spacing w:line="276" w:lineRule="auto"/>
        <w:contextualSpacing/>
        <w:jc w:val="both"/>
        <w:rPr>
          <w:color w:val="FF0000"/>
          <w:sz w:val="26"/>
          <w:szCs w:val="26"/>
          <w:lang w:eastAsia="ar-SA"/>
        </w:rPr>
      </w:pPr>
    </w:p>
    <w:p w:rsidR="003D48C4" w:rsidRDefault="003D48C4">
      <w:pPr>
        <w:shd w:val="clear" w:color="auto" w:fill="FFFFFF"/>
        <w:spacing w:line="276" w:lineRule="auto"/>
        <w:contextualSpacing/>
        <w:jc w:val="both"/>
        <w:rPr>
          <w:sz w:val="26"/>
          <w:szCs w:val="26"/>
          <w:lang w:eastAsia="ar-SA"/>
        </w:rPr>
      </w:pPr>
    </w:p>
    <w:p w:rsidR="003D48C4" w:rsidRDefault="006C202E">
      <w:pPr>
        <w:pStyle w:val="af"/>
        <w:shd w:val="clear" w:color="auto" w:fill="FFFFFF"/>
        <w:ind w:left="15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Н</w:t>
      </w:r>
      <w:r>
        <w:rPr>
          <w:sz w:val="26"/>
          <w:szCs w:val="26"/>
          <w:lang w:eastAsia="ar-SA"/>
        </w:rPr>
        <w:t>ачальник управления образования</w:t>
      </w:r>
    </w:p>
    <w:p w:rsidR="003D48C4" w:rsidRDefault="006C202E">
      <w:pPr>
        <w:pStyle w:val="af"/>
        <w:shd w:val="clear" w:color="auto" w:fill="FFFFFF"/>
        <w:ind w:left="159"/>
        <w:jc w:val="both"/>
        <w:rPr>
          <w:sz w:val="26"/>
          <w:szCs w:val="26"/>
          <w:lang w:eastAsia="ar-SA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3286125</wp:posOffset>
            </wp:positionH>
            <wp:positionV relativeFrom="paragraph">
              <wp:posOffset>3810</wp:posOffset>
            </wp:positionV>
            <wp:extent cx="1136015" cy="46037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35440" cy="459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eastAsia="ar-SA"/>
        </w:rPr>
        <w:t>администрации Старооскольского</w:t>
      </w:r>
    </w:p>
    <w:p w:rsidR="003D48C4" w:rsidRDefault="006C202E">
      <w:pPr>
        <w:pStyle w:val="af"/>
        <w:shd w:val="clear" w:color="auto" w:fill="FFFFFF"/>
        <w:ind w:left="15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городского округа                                                                                   </w:t>
      </w:r>
      <w:r>
        <w:rPr>
          <w:sz w:val="26"/>
          <w:szCs w:val="26"/>
        </w:rPr>
        <w:t>Н.Е. Дереча</w:t>
      </w:r>
    </w:p>
    <w:p w:rsidR="003D48C4" w:rsidRDefault="003D48C4">
      <w:pPr>
        <w:pStyle w:val="aa"/>
      </w:pPr>
    </w:p>
    <w:p w:rsidR="003D48C4" w:rsidRDefault="003D48C4">
      <w:pPr>
        <w:pStyle w:val="aa"/>
      </w:pPr>
    </w:p>
    <w:p w:rsidR="003D48C4" w:rsidRDefault="006C202E">
      <w:pPr>
        <w:ind w:left="142"/>
        <w:rPr>
          <w:sz w:val="20"/>
          <w:szCs w:val="20"/>
        </w:rPr>
      </w:pPr>
      <w:r>
        <w:rPr>
          <w:sz w:val="20"/>
          <w:szCs w:val="20"/>
        </w:rPr>
        <w:t>Минченко Светлана Александровна, (4725)221262</w:t>
      </w:r>
    </w:p>
    <w:p w:rsidR="003D48C4" w:rsidRDefault="006C202E">
      <w:pPr>
        <w:ind w:firstLine="142"/>
        <w:jc w:val="both"/>
        <w:rPr>
          <w:sz w:val="20"/>
          <w:szCs w:val="20"/>
        </w:rPr>
        <w:sectPr w:rsidR="003D48C4">
          <w:pgSz w:w="11906" w:h="16838"/>
          <w:pgMar w:top="1134" w:right="851" w:bottom="567" w:left="1701" w:header="0" w:footer="0" w:gutter="0"/>
          <w:cols w:space="720"/>
          <w:formProt w:val="0"/>
          <w:docGrid w:linePitch="360"/>
        </w:sectPr>
      </w:pPr>
      <w:r>
        <w:rPr>
          <w:sz w:val="20"/>
          <w:szCs w:val="20"/>
        </w:rPr>
        <w:t>Часовских Марина Александровна, (4725)242072</w:t>
      </w:r>
    </w:p>
    <w:p w:rsidR="003D48C4" w:rsidRDefault="006C202E">
      <w:pPr>
        <w:pStyle w:val="aa"/>
        <w:spacing w:after="0"/>
        <w:ind w:left="5664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3D48C4" w:rsidRDefault="006C202E">
      <w:pPr>
        <w:pStyle w:val="aa"/>
        <w:spacing w:after="0"/>
        <w:ind w:left="5664"/>
        <w:contextualSpacing/>
        <w:jc w:val="both"/>
        <w:rPr>
          <w:bCs/>
          <w:sz w:val="20"/>
        </w:rPr>
      </w:pPr>
      <w:r>
        <w:rPr>
          <w:bCs/>
          <w:sz w:val="20"/>
          <w:szCs w:val="20"/>
        </w:rPr>
        <w:t xml:space="preserve">Утверждено </w:t>
      </w:r>
      <w:r>
        <w:rPr>
          <w:bCs/>
          <w:sz w:val="20"/>
        </w:rPr>
        <w:t>приказом управления образования администрации Старооскольского городского округа               от « 10 » октября  2022 г. № 1261</w:t>
      </w:r>
    </w:p>
    <w:p w:rsidR="003D48C4" w:rsidRDefault="003D48C4">
      <w:pPr>
        <w:contextualSpacing/>
        <w:rPr>
          <w:color w:val="FF0000"/>
          <w:sz w:val="20"/>
          <w:szCs w:val="20"/>
        </w:rPr>
      </w:pP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муниципального фестиваля детского творчества </w:t>
      </w:r>
    </w:p>
    <w:p w:rsidR="003D48C4" w:rsidRDefault="006C202E">
      <w:pPr>
        <w:ind w:left="360"/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«Родные просторы»</w:t>
      </w:r>
    </w:p>
    <w:p w:rsidR="003D48C4" w:rsidRDefault="003D48C4">
      <w:pPr>
        <w:rPr>
          <w:b/>
          <w:color w:val="FF0000"/>
          <w:sz w:val="26"/>
          <w:szCs w:val="26"/>
        </w:rPr>
      </w:pPr>
    </w:p>
    <w:p w:rsidR="003D48C4" w:rsidRDefault="006C202E">
      <w:pPr>
        <w:pStyle w:val="af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фестиваль детского творчества «Родные просторы» проводится управлением образования администрации Старооскольского городского округа, муниципальным бюджетным общеобразовательным учреждением «Центр образования «Перспектива» в заочной форме.</w:t>
      </w:r>
    </w:p>
    <w:p w:rsidR="003D48C4" w:rsidRDefault="006C202E">
      <w:pPr>
        <w:ind w:firstLine="708"/>
        <w:jc w:val="both"/>
        <w:rPr>
          <w:color w:val="FF0000"/>
          <w:sz w:val="20"/>
          <w:szCs w:val="20"/>
        </w:rPr>
      </w:pPr>
      <w:r>
        <w:rPr>
          <w:sz w:val="26"/>
          <w:szCs w:val="26"/>
        </w:rPr>
        <w:t>Настоящее положение определяет цели и задачи Фестиваля, порядок его организации, проведения, подведения итогов и награждения победителей и призеров.</w:t>
      </w:r>
    </w:p>
    <w:p w:rsidR="003D48C4" w:rsidRDefault="003D48C4">
      <w:pPr>
        <w:jc w:val="both"/>
        <w:rPr>
          <w:sz w:val="26"/>
          <w:szCs w:val="26"/>
        </w:rPr>
      </w:pPr>
    </w:p>
    <w:p w:rsidR="003D48C4" w:rsidRDefault="006C202E">
      <w:pPr>
        <w:pStyle w:val="af"/>
        <w:numPr>
          <w:ilvl w:val="0"/>
          <w:numId w:val="2"/>
        </w:numPr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Цель и задачи Фестиваля</w:t>
      </w:r>
    </w:p>
    <w:p w:rsidR="003D48C4" w:rsidRDefault="003D48C4">
      <w:pPr>
        <w:shd w:val="clear" w:color="auto" w:fill="FFFFFF"/>
        <w:ind w:right="40" w:firstLine="709"/>
        <w:jc w:val="both"/>
        <w:rPr>
          <w:b/>
          <w:sz w:val="26"/>
          <w:szCs w:val="26"/>
          <w:shd w:val="clear" w:color="auto" w:fill="FFFFFF"/>
        </w:rPr>
      </w:pPr>
    </w:p>
    <w:p w:rsidR="003D48C4" w:rsidRDefault="006C202E">
      <w:pPr>
        <w:shd w:val="clear" w:color="auto" w:fill="FFFFFF"/>
        <w:ind w:right="40"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Тема Фестиваля:</w:t>
      </w:r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>«Мы разные, но мы едины».</w:t>
      </w:r>
    </w:p>
    <w:p w:rsidR="003D48C4" w:rsidRDefault="006C202E">
      <w:pPr>
        <w:shd w:val="clear" w:color="auto" w:fill="FFFFFF"/>
        <w:ind w:right="4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Цель: приобщение учащихся к творческому процессу, нравственным основам национальной культуры и духовного богатства родного края, развитие чувства патриотизма, любви к своей Родине.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3D48C4" w:rsidRDefault="006C202E">
      <w:pPr>
        <w:shd w:val="clear" w:color="auto" w:fill="FFFFFF"/>
        <w:ind w:right="40" w:firstLine="426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shd w:val="clear" w:color="auto" w:fill="FFFFFF"/>
        </w:rPr>
        <w:t>развитие умения выражать свой внутренний мир через творчество;</w:t>
      </w:r>
    </w:p>
    <w:p w:rsidR="003D48C4" w:rsidRDefault="006C202E">
      <w:pPr>
        <w:shd w:val="clear" w:color="auto" w:fill="FFFFFF"/>
        <w:ind w:right="30" w:firstLine="426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- воспитание художественного вкуса, сохранение народных традиций и культурных связей;</w:t>
      </w:r>
    </w:p>
    <w:p w:rsidR="003D48C4" w:rsidRDefault="006C202E">
      <w:pPr>
        <w:shd w:val="clear" w:color="auto" w:fill="FFFFFF"/>
        <w:ind w:right="30" w:firstLine="426"/>
        <w:jc w:val="both"/>
        <w:rPr>
          <w:sz w:val="26"/>
          <w:szCs w:val="26"/>
        </w:rPr>
      </w:pPr>
      <w:r>
        <w:rPr>
          <w:sz w:val="26"/>
          <w:szCs w:val="26"/>
        </w:rPr>
        <w:t>- развитие творческого потенциала детей и подростков, направленного на изучение истории своей Родины, любви к ней, гордости за ее достижения;</w:t>
      </w:r>
    </w:p>
    <w:p w:rsidR="003D48C4" w:rsidRDefault="006C202E">
      <w:pPr>
        <w:shd w:val="clear" w:color="auto" w:fill="FFFFFF"/>
        <w:ind w:right="40"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выявление и поддержка молодых талантов, содействие их творческому росту;</w:t>
      </w:r>
    </w:p>
    <w:p w:rsidR="003D48C4" w:rsidRDefault="006C202E">
      <w:pPr>
        <w:shd w:val="clear" w:color="auto" w:fill="FFFFFF"/>
        <w:ind w:right="40"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возрождение духовно-нравственного и патриотического воспитании.</w:t>
      </w:r>
    </w:p>
    <w:p w:rsidR="003D48C4" w:rsidRDefault="003D48C4">
      <w:pPr>
        <w:ind w:left="360"/>
        <w:jc w:val="center"/>
        <w:rPr>
          <w:rFonts w:ascii="Roboto" w:hAnsi="Roboto" w:cs="Arial"/>
          <w:color w:val="FF0000"/>
          <w:spacing w:val="1"/>
          <w:sz w:val="28"/>
          <w:szCs w:val="28"/>
        </w:rPr>
      </w:pPr>
    </w:p>
    <w:p w:rsidR="003D48C4" w:rsidRDefault="006C202E">
      <w:pPr>
        <w:pStyle w:val="af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Фестиваля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Фестивале приглашаются обучающиеся образовательных организаций, в том числе дети с ограниченными возможностями здоровья в возрасте от 5 до 18 лет. Фестиваль проводится по пяти возрастным категориям: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5-6 лет;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7-8 лет;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9-10 лет; 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11-14 лет; 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15-18 лет.</w:t>
      </w:r>
    </w:p>
    <w:p w:rsidR="003D48C4" w:rsidRDefault="003D48C4">
      <w:pPr>
        <w:jc w:val="both"/>
        <w:rPr>
          <w:color w:val="FF0000"/>
          <w:sz w:val="26"/>
          <w:szCs w:val="26"/>
        </w:rPr>
      </w:pPr>
    </w:p>
    <w:p w:rsidR="003D48C4" w:rsidRDefault="006C202E">
      <w:pPr>
        <w:pStyle w:val="af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и сроки проведения Фестиваля</w:t>
      </w:r>
    </w:p>
    <w:p w:rsidR="003D48C4" w:rsidRDefault="006C202E">
      <w:pPr>
        <w:pStyle w:val="af"/>
        <w:ind w:left="0" w:firstLine="708"/>
        <w:rPr>
          <w:sz w:val="26"/>
          <w:szCs w:val="26"/>
        </w:rPr>
      </w:pPr>
      <w:r>
        <w:rPr>
          <w:sz w:val="26"/>
          <w:szCs w:val="26"/>
        </w:rPr>
        <w:t>Фестиваль проводится с 17 октября 2022 года по 19 мая 2023 года.</w:t>
      </w:r>
    </w:p>
    <w:p w:rsidR="003D48C4" w:rsidRDefault="006C202E">
      <w:pPr>
        <w:widowControl w:val="0"/>
        <w:tabs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Фестиваль проводится в два этапа:</w:t>
      </w:r>
    </w:p>
    <w:p w:rsidR="003D48C4" w:rsidRDefault="006C202E">
      <w:pPr>
        <w:pStyle w:val="22"/>
        <w:ind w:right="4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этап – школьный (образовательной организации). Победители школьных этапов принимают участие в муниципальном этапе.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Второй этап – муниципальный. 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Фестиваля проводятся следующие мероприятия: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Конкурс исследователей народной культуры «Истоки» - с 17 октября по 17 ноября 2022 года;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-Выставка-конкурс декоративно-прикладного творчества «Кладовая ремесел» - с 01 по 30 ноября 2022 года;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-Конкурс изобразительного искусства «Палитра родных просторов» - с 01 по 31 марта 2023 года; 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Конкурс песни, музыки и танца «Раздолье» - с 03 по 28 апреля 2023 года.</w:t>
      </w:r>
    </w:p>
    <w:p w:rsidR="003D48C4" w:rsidRDefault="003D48C4">
      <w:pPr>
        <w:widowControl w:val="0"/>
        <w:tabs>
          <w:tab w:val="left" w:pos="567"/>
          <w:tab w:val="left" w:pos="709"/>
        </w:tabs>
        <w:ind w:right="4"/>
        <w:jc w:val="both"/>
        <w:rPr>
          <w:color w:val="FF0000"/>
          <w:sz w:val="26"/>
          <w:szCs w:val="26"/>
        </w:rPr>
      </w:pP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Выступление участников Фестиваля, творческие работы оценивает жюри. Решение жюри оформляется протоколом и не подлежит пересмотру. </w:t>
      </w:r>
    </w:p>
    <w:p w:rsidR="003D48C4" w:rsidRDefault="003D48C4">
      <w:pPr>
        <w:jc w:val="both"/>
        <w:rPr>
          <w:sz w:val="26"/>
          <w:szCs w:val="26"/>
        </w:rPr>
      </w:pP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 исследователей народной культуры «Истоки»</w:t>
      </w:r>
    </w:p>
    <w:p w:rsidR="003D48C4" w:rsidRDefault="003D48C4">
      <w:pPr>
        <w:ind w:firstLine="709"/>
        <w:jc w:val="both"/>
        <w:rPr>
          <w:color w:val="FF0000"/>
        </w:rPr>
      </w:pPr>
    </w:p>
    <w:p w:rsidR="003D48C4" w:rsidRDefault="006C202E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Общие положения</w:t>
      </w:r>
    </w:p>
    <w:p w:rsidR="003D48C4" w:rsidRDefault="006C202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Конкурс исследователей народной культуры «Истоки» проводится заочно в два этапа: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школьный – с 17 октября по 07 ноября 2022 года;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– с 08 ноября по 17 ноября 2022 года.</w:t>
      </w:r>
    </w:p>
    <w:p w:rsidR="003D48C4" w:rsidRDefault="003D48C4">
      <w:pPr>
        <w:ind w:firstLine="360"/>
        <w:jc w:val="both"/>
        <w:rPr>
          <w:color w:val="FF0000"/>
          <w:sz w:val="26"/>
          <w:szCs w:val="26"/>
        </w:rPr>
      </w:pPr>
    </w:p>
    <w:p w:rsidR="003D48C4" w:rsidRDefault="006C202E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и порядок проведения Конкурса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9-10 лет; 11-14 лет; 15-18 лет.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представляют научно-исследовательскую работу, посвящённую традициям народной художественной культуры региона. Работа может быть индивидуальной или коллективной (не более двух участников), под руководством одного или двух научных руководителей.</w:t>
      </w:r>
    </w:p>
    <w:p w:rsidR="003D48C4" w:rsidRDefault="006C202E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школьного этапа образовательные организации в срок </w:t>
      </w:r>
      <w:r>
        <w:rPr>
          <w:b/>
          <w:sz w:val="26"/>
          <w:szCs w:val="26"/>
        </w:rPr>
        <w:t xml:space="preserve">до 08 ноября 2022 года </w:t>
      </w:r>
      <w:r>
        <w:rPr>
          <w:sz w:val="26"/>
          <w:szCs w:val="26"/>
        </w:rPr>
        <w:t xml:space="preserve">направляют в оргкомитет Конкурса на адрес электронной почты: </w:t>
      </w:r>
      <w:hyperlink r:id="rId10">
        <w:r>
          <w:rPr>
            <w:sz w:val="26"/>
            <w:szCs w:val="26"/>
            <w:lang w:val="en-US"/>
          </w:rPr>
          <w:t>perspekt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konkurs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gmail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com</w:t>
        </w:r>
      </w:hyperlink>
      <w:r>
        <w:t xml:space="preserve"> </w:t>
      </w:r>
      <w:r>
        <w:rPr>
          <w:sz w:val="26"/>
          <w:szCs w:val="26"/>
        </w:rPr>
        <w:t>(Тема письма: «Истоки») следующие документы: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-заявку 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JPEG</w:t>
      </w:r>
      <w:r>
        <w:rPr>
          <w:sz w:val="26"/>
          <w:szCs w:val="26"/>
        </w:rPr>
        <w:t xml:space="preserve"> за подписью руководителя образовательной организации </w:t>
      </w:r>
      <w:r>
        <w:rPr>
          <w:i/>
          <w:sz w:val="26"/>
          <w:szCs w:val="26"/>
        </w:rPr>
        <w:t>(образец прилагается);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проведения школьного этапа </w:t>
      </w:r>
      <w:r>
        <w:rPr>
          <w:i/>
          <w:sz w:val="26"/>
          <w:szCs w:val="26"/>
        </w:rPr>
        <w:t>(образец прилагается)</w:t>
      </w:r>
      <w:r>
        <w:rPr>
          <w:sz w:val="26"/>
          <w:szCs w:val="26"/>
        </w:rPr>
        <w:t>;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копию справки об ограниченных возможностях здоровья для детей с ОВЗ;</w:t>
      </w:r>
    </w:p>
    <w:p w:rsidR="003D48C4" w:rsidRDefault="006C202E">
      <w:pPr>
        <w:tabs>
          <w:tab w:val="left" w:pos="360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исследовательскую работу в формате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.</w:t>
      </w:r>
    </w:p>
    <w:p w:rsidR="003D48C4" w:rsidRDefault="003D48C4">
      <w:pPr>
        <w:pStyle w:val="aa"/>
        <w:spacing w:after="0"/>
        <w:ind w:firstLine="709"/>
        <w:jc w:val="center"/>
        <w:rPr>
          <w:b/>
          <w:sz w:val="26"/>
          <w:szCs w:val="26"/>
        </w:rPr>
      </w:pPr>
    </w:p>
    <w:p w:rsidR="003D48C4" w:rsidRDefault="006C202E">
      <w:pPr>
        <w:pStyle w:val="aa"/>
        <w:spacing w:after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3D48C4" w:rsidRDefault="006C202E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исследовательской работе должны быть отражены: актуальность, объект исследования, предмет исследования, цель и методы исследования, практическая значимость результатов.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содержание работы: введение, теоретическая часть, практическая часть (собственные научные наблюдения и исследования), заключение, выводы, используемая литература.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Титульный лист: название образовательной организации,  название работы, сведения об авторе (фамилия, имя, учебное заведение, класс, подробный адрес и телефон), сведения о руководителе, кураторе, консультанте.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Работа выполняется на стандартных листах формата А4 через 1,5 интервала на одной стороне листа.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работы – не более 5 страниц, приложения – не более 10 страниц.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титульного листа на отдельной странице (без нумерации) дается краткая аннотация – описание работы объемом 12-15 строк.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материалы на одного участника принимаются в заархивированном виде.</w:t>
      </w:r>
    </w:p>
    <w:p w:rsidR="003D48C4" w:rsidRDefault="003D48C4">
      <w:pPr>
        <w:pStyle w:val="210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3D48C4" w:rsidRDefault="006C202E">
      <w:pPr>
        <w:pStyle w:val="210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оценивает конкурсные работы по следующим критериям:</w:t>
      </w:r>
    </w:p>
    <w:p w:rsidR="003D48C4" w:rsidRDefault="006C202E">
      <w:pPr>
        <w:pStyle w:val="210"/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самостоятельность научно-исследовательской работы;</w:t>
      </w:r>
    </w:p>
    <w:p w:rsidR="003D48C4" w:rsidRDefault="006C202E">
      <w:pPr>
        <w:pStyle w:val="21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непосредственное участие автора в экспедиционной работе по сбору фольклорно-этнографических материалов, послуживших основой исследования;</w:t>
      </w:r>
    </w:p>
    <w:p w:rsidR="003D48C4" w:rsidRDefault="006C202E">
      <w:pPr>
        <w:pStyle w:val="21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документальная достоверность представленного в работе материала, его полная паспортизация (ссылка на источник информации или, если приведенные данные не опубликованы, указание на место, время, автора записи, сведения об исполнителе, архивный номер).</w:t>
      </w:r>
    </w:p>
    <w:p w:rsidR="003D48C4" w:rsidRDefault="003D48C4">
      <w:pPr>
        <w:jc w:val="both"/>
        <w:rPr>
          <w:sz w:val="26"/>
          <w:szCs w:val="26"/>
        </w:rPr>
      </w:pPr>
    </w:p>
    <w:p w:rsidR="003D48C4" w:rsidRDefault="006C202E">
      <w:pPr>
        <w:ind w:firstLine="567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Контактный телефон координатора конкурса: </w:t>
      </w:r>
      <w:r>
        <w:rPr>
          <w:bCs/>
          <w:i/>
          <w:iCs/>
          <w:sz w:val="26"/>
          <w:szCs w:val="26"/>
        </w:rPr>
        <w:t>8(4725)24-20-72 – Лиходей Татьяна Борисовна, методист МБОУ «ЦО «Перспектива».</w:t>
      </w:r>
    </w:p>
    <w:p w:rsidR="003D48C4" w:rsidRDefault="003D48C4">
      <w:pPr>
        <w:jc w:val="both"/>
        <w:rPr>
          <w:b/>
          <w:i/>
          <w:sz w:val="26"/>
          <w:szCs w:val="26"/>
        </w:rPr>
      </w:pPr>
    </w:p>
    <w:p w:rsidR="003D48C4" w:rsidRDefault="006C202E">
      <w:pPr>
        <w:pStyle w:val="af"/>
        <w:tabs>
          <w:tab w:val="left" w:pos="993"/>
        </w:tabs>
        <w:ind w:left="0" w:firstLine="709"/>
        <w:jc w:val="right"/>
        <w:rPr>
          <w:b/>
          <w:bCs/>
          <w:i/>
          <w:iCs/>
          <w:sz w:val="26"/>
          <w:szCs w:val="26"/>
          <w:highlight w:val="yellow"/>
        </w:rPr>
      </w:pPr>
      <w:r>
        <w:rPr>
          <w:b/>
          <w:bCs/>
          <w:i/>
          <w:iCs/>
          <w:sz w:val="26"/>
          <w:szCs w:val="26"/>
        </w:rPr>
        <w:t>Образец</w:t>
      </w:r>
    </w:p>
    <w:p w:rsidR="003D48C4" w:rsidRDefault="006C202E">
      <w:pPr>
        <w:pStyle w:val="af"/>
        <w:tabs>
          <w:tab w:val="left" w:pos="993"/>
        </w:tabs>
        <w:ind w:left="0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</w:t>
      </w:r>
      <w:r>
        <w:rPr>
          <w:b/>
          <w:bCs/>
          <w:sz w:val="26"/>
          <w:szCs w:val="26"/>
        </w:rPr>
        <w:t xml:space="preserve">в </w:t>
      </w:r>
      <w:r>
        <w:rPr>
          <w:b/>
          <w:sz w:val="26"/>
          <w:szCs w:val="26"/>
        </w:rPr>
        <w:t>конкурсе исследователей народной культуры «Истоки»</w:t>
      </w:r>
    </w:p>
    <w:p w:rsidR="003D48C4" w:rsidRDefault="003D48C4">
      <w:pPr>
        <w:jc w:val="center"/>
        <w:rPr>
          <w:b/>
          <w:sz w:val="26"/>
          <w:szCs w:val="26"/>
        </w:rPr>
      </w:pPr>
    </w:p>
    <w:p w:rsidR="003D48C4" w:rsidRDefault="006C202E">
      <w:pPr>
        <w:jc w:val="center"/>
        <w:rPr>
          <w:bCs/>
          <w:i/>
          <w:spacing w:val="4"/>
          <w:sz w:val="26"/>
          <w:szCs w:val="26"/>
        </w:rPr>
      </w:pPr>
      <w:r>
        <w:rPr>
          <w:bCs/>
          <w:i/>
          <w:spacing w:val="4"/>
          <w:sz w:val="26"/>
          <w:szCs w:val="26"/>
        </w:rPr>
        <w:t>Внимание! Все пункты заполняются без сокращений с полными данными.</w:t>
      </w: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968"/>
        <w:gridCol w:w="5388"/>
      </w:tblGrid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 участника(ов), возраст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Возрастная 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Название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ФИО педагога(ов)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Контактный телефон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D48C4" w:rsidRDefault="003D48C4">
      <w:pPr>
        <w:jc w:val="both"/>
        <w:rPr>
          <w:iCs/>
          <w:sz w:val="26"/>
          <w:szCs w:val="26"/>
        </w:rPr>
      </w:pPr>
    </w:p>
    <w:p w:rsidR="003D48C4" w:rsidRDefault="006C202E">
      <w:pPr>
        <w:jc w:val="center"/>
        <w:rPr>
          <w:sz w:val="26"/>
          <w:szCs w:val="26"/>
        </w:rPr>
      </w:pPr>
      <w:r>
        <w:rPr>
          <w:iCs/>
          <w:sz w:val="26"/>
          <w:szCs w:val="26"/>
        </w:rPr>
        <w:t>Подпись и печать руководителя образовательной организации.</w:t>
      </w:r>
    </w:p>
    <w:p w:rsidR="003D48C4" w:rsidRDefault="003D48C4">
      <w:pPr>
        <w:jc w:val="both"/>
        <w:rPr>
          <w:b/>
          <w:i/>
          <w:color w:val="FF0000"/>
          <w:sz w:val="26"/>
          <w:szCs w:val="26"/>
        </w:rPr>
      </w:pPr>
    </w:p>
    <w:p w:rsidR="003D48C4" w:rsidRDefault="003D48C4">
      <w:pPr>
        <w:rPr>
          <w:b/>
          <w:color w:val="FF0000"/>
          <w:sz w:val="26"/>
          <w:szCs w:val="26"/>
        </w:rPr>
      </w:pP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Выставка-конкурс декоративно-прикладного творчества  </w:t>
      </w: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«Кладовая ремесел»</w:t>
      </w:r>
    </w:p>
    <w:p w:rsidR="003D48C4" w:rsidRDefault="003D48C4">
      <w:pPr>
        <w:ind w:firstLine="708"/>
        <w:jc w:val="center"/>
        <w:rPr>
          <w:b/>
          <w:sz w:val="26"/>
          <w:szCs w:val="26"/>
        </w:rPr>
      </w:pPr>
    </w:p>
    <w:p w:rsidR="003D48C4" w:rsidRDefault="006C202E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Общие положения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Выставка-конкурс декоративно-прикладного творчества «Кладовая ремесел» проводится в два этапа: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школьный – с 01 по 14 ноября 2022 года;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– с 15 по 30 ноября 2022 года.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7-8 лет; 9-10 лет; 11-14 лет; 15-18 лет.</w:t>
      </w:r>
    </w:p>
    <w:p w:rsidR="003D48C4" w:rsidRDefault="006C202E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и порядок проведения Конкурса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Выставку-конкурс предоставляются творческие работы, отражающие природу, культуру и традиции родного края, выполненные в указанных техниках: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роспись;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декоративная скульптура, лепка и резьба;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декоративная игрушка;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украшения и аксессуары;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мозаики и витражи;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природные материалы и флористика;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текстильный дизайн;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-бисероплетение;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-вязание и др.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Работы должны соответствовать теме Фестиваля, могут быть</w:t>
      </w:r>
      <w:r>
        <w:rPr>
          <w:b/>
          <w:sz w:val="26"/>
          <w:szCs w:val="26"/>
        </w:rPr>
        <w:t xml:space="preserve"> индивидуальными и коллективными.</w:t>
      </w:r>
      <w:r>
        <w:rPr>
          <w:sz w:val="26"/>
          <w:szCs w:val="26"/>
        </w:rPr>
        <w:t xml:space="preserve"> Каждая работа должна сопровождаться этикетажем на лицевой стороне.</w:t>
      </w:r>
    </w:p>
    <w:p w:rsidR="003D48C4" w:rsidRDefault="003D48C4">
      <w:pPr>
        <w:ind w:firstLine="360"/>
        <w:jc w:val="both"/>
        <w:rPr>
          <w:color w:val="FF0000"/>
          <w:sz w:val="26"/>
          <w:szCs w:val="26"/>
        </w:rPr>
      </w:pPr>
    </w:p>
    <w:p w:rsidR="003D48C4" w:rsidRDefault="006C202E">
      <w:pPr>
        <w:ind w:firstLine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Образец этикетки</w:t>
      </w:r>
    </w:p>
    <w:tbl>
      <w:tblPr>
        <w:tblW w:w="6095" w:type="dxa"/>
        <w:tblInd w:w="1951" w:type="dxa"/>
        <w:tblLayout w:type="fixed"/>
        <w:tblLook w:val="00A0" w:firstRow="1" w:lastRow="0" w:firstColumn="1" w:lastColumn="0" w:noHBand="0" w:noVBand="0"/>
      </w:tblPr>
      <w:tblGrid>
        <w:gridCol w:w="6095"/>
      </w:tblGrid>
      <w:tr w:rsidR="003D48C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«Родные просторы»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(резьба по дереву)</w:t>
            </w:r>
          </w:p>
          <w:p w:rsidR="003D48C4" w:rsidRDefault="006C202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Иванова Мария, 10 лет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№3333 с УИОП»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Петрова Нина Васильевна,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</w:p>
        </w:tc>
      </w:tr>
    </w:tbl>
    <w:p w:rsidR="003D48C4" w:rsidRDefault="003D48C4">
      <w:pPr>
        <w:ind w:firstLine="360"/>
        <w:jc w:val="center"/>
        <w:rPr>
          <w:color w:val="FF0000"/>
          <w:sz w:val="26"/>
          <w:szCs w:val="26"/>
        </w:rPr>
      </w:pPr>
    </w:p>
    <w:p w:rsidR="003D48C4" w:rsidRDefault="006C202E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художественная целостность работы, эстетическая ценность;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мастерство и качество исполнения;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тематике конкурса;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самостоятельность выполнения работы.</w:t>
      </w:r>
    </w:p>
    <w:p w:rsidR="003D48C4" w:rsidRDefault="003D48C4">
      <w:pPr>
        <w:ind w:firstLine="851"/>
        <w:jc w:val="center"/>
        <w:rPr>
          <w:b/>
          <w:color w:val="FF0000"/>
          <w:sz w:val="26"/>
          <w:szCs w:val="26"/>
        </w:rPr>
      </w:pP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Выставке-конкурсе декоративно-прикладного творчества «Кладовая ремесел»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необходимо в срок </w:t>
      </w:r>
      <w:r>
        <w:rPr>
          <w:b/>
          <w:sz w:val="26"/>
          <w:szCs w:val="26"/>
        </w:rPr>
        <w:t xml:space="preserve">до 15 ноября 2022 года </w:t>
      </w:r>
      <w:r>
        <w:rPr>
          <w:sz w:val="26"/>
          <w:szCs w:val="26"/>
        </w:rPr>
        <w:t xml:space="preserve">предоставить в МБОУ «ЦО «Перспектива» </w:t>
      </w:r>
      <w:r>
        <w:rPr>
          <w:rStyle w:val="a3"/>
          <w:b w:val="0"/>
          <w:sz w:val="26"/>
          <w:szCs w:val="26"/>
        </w:rPr>
        <w:t xml:space="preserve">по электронной почте на адрес: </w:t>
      </w:r>
      <w:hyperlink r:id="rId11">
        <w:r>
          <w:rPr>
            <w:sz w:val="26"/>
            <w:szCs w:val="26"/>
            <w:lang w:val="en-US"/>
          </w:rPr>
          <w:t>perspekt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konkurs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gmail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com</w:t>
        </w:r>
      </w:hyperlink>
      <w:r>
        <w:rPr>
          <w:sz w:val="26"/>
          <w:szCs w:val="26"/>
        </w:rPr>
        <w:t xml:space="preserve">  (Тема письма: «Кладовая ремесел») следующие материалы: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-заявку на участие с указанием активной ссылки на фото конкурсной работы</w:t>
      </w:r>
      <w:r>
        <w:rPr>
          <w:i/>
          <w:sz w:val="26"/>
          <w:szCs w:val="26"/>
        </w:rPr>
        <w:t>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проведения школьного этапа </w:t>
      </w:r>
      <w:r>
        <w:rPr>
          <w:i/>
          <w:sz w:val="26"/>
          <w:szCs w:val="26"/>
        </w:rPr>
        <w:t>(образец прилагается)</w:t>
      </w:r>
      <w:r>
        <w:rPr>
          <w:sz w:val="26"/>
          <w:szCs w:val="26"/>
        </w:rPr>
        <w:t>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копию справки об ограниченных возможностях здоровья для детей с ОВЗ.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Фотография конкурсной работы в формате .</w:t>
      </w:r>
      <w:r>
        <w:rPr>
          <w:sz w:val="26"/>
          <w:szCs w:val="26"/>
          <w:lang w:val="en-US"/>
        </w:rPr>
        <w:t>jpeg</w:t>
      </w:r>
      <w:r>
        <w:rPr>
          <w:sz w:val="26"/>
          <w:szCs w:val="26"/>
        </w:rPr>
        <w:t xml:space="preserve"> размещается на бесплатных общедоступных облачных хостингах </w:t>
      </w:r>
      <w:r>
        <w:rPr>
          <w:b/>
          <w:sz w:val="26"/>
          <w:szCs w:val="26"/>
        </w:rPr>
        <w:t>(яндекс диск, облако.мэйл.ру).</w:t>
      </w:r>
      <w:r>
        <w:rPr>
          <w:sz w:val="26"/>
          <w:szCs w:val="26"/>
        </w:rPr>
        <w:t xml:space="preserve"> Ссылка на конкурсные материалы должна быть доступна для всех до 01 января 2023 года.</w:t>
      </w:r>
    </w:p>
    <w:p w:rsidR="003D48C4" w:rsidRDefault="003D48C4">
      <w:pPr>
        <w:ind w:firstLine="708"/>
        <w:jc w:val="center"/>
        <w:rPr>
          <w:b/>
          <w:color w:val="FF0000"/>
          <w:sz w:val="26"/>
          <w:szCs w:val="26"/>
        </w:rPr>
      </w:pP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Итоги подводятся отдельно по каждой возрастной категории. Конкурсные работы детей с ОВЗ оцениваются отдельно.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жюри оформляется протоколом и не подлежит пересмотру. 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 не присуждать отдельные призовые места.</w:t>
      </w:r>
    </w:p>
    <w:p w:rsidR="003D48C4" w:rsidRDefault="003D48C4">
      <w:pPr>
        <w:pStyle w:val="af"/>
        <w:tabs>
          <w:tab w:val="left" w:pos="993"/>
        </w:tabs>
        <w:ind w:left="0"/>
        <w:jc w:val="both"/>
        <w:rPr>
          <w:bCs/>
          <w:iCs/>
          <w:sz w:val="26"/>
          <w:szCs w:val="26"/>
        </w:rPr>
      </w:pPr>
    </w:p>
    <w:p w:rsidR="003D48C4" w:rsidRDefault="006C202E">
      <w:pPr>
        <w:pStyle w:val="af"/>
        <w:tabs>
          <w:tab w:val="left" w:pos="993"/>
        </w:tabs>
        <w:ind w:left="0" w:firstLine="709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Образец </w:t>
      </w:r>
    </w:p>
    <w:p w:rsidR="003D48C4" w:rsidRDefault="006C202E">
      <w:pPr>
        <w:pStyle w:val="af"/>
        <w:tabs>
          <w:tab w:val="left" w:pos="993"/>
        </w:tabs>
        <w:ind w:left="0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</w:t>
      </w:r>
      <w:r>
        <w:rPr>
          <w:b/>
          <w:bCs/>
          <w:sz w:val="26"/>
          <w:szCs w:val="26"/>
        </w:rPr>
        <w:t xml:space="preserve">в </w:t>
      </w:r>
      <w:r>
        <w:rPr>
          <w:b/>
          <w:sz w:val="26"/>
          <w:szCs w:val="26"/>
        </w:rPr>
        <w:t>Выставке-конкурсе декоративно-прикладного творчества «Кладовая ремесел»</w:t>
      </w:r>
    </w:p>
    <w:p w:rsidR="003D48C4" w:rsidRDefault="006C202E">
      <w:pPr>
        <w:jc w:val="center"/>
        <w:rPr>
          <w:bCs/>
          <w:i/>
          <w:spacing w:val="4"/>
          <w:sz w:val="26"/>
          <w:szCs w:val="26"/>
        </w:rPr>
      </w:pPr>
      <w:r>
        <w:rPr>
          <w:bCs/>
          <w:i/>
          <w:spacing w:val="4"/>
          <w:sz w:val="26"/>
          <w:szCs w:val="26"/>
        </w:rPr>
        <w:t>Внимание! Все пункты заполняются без сокращений с полными данными.</w:t>
      </w: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968"/>
        <w:gridCol w:w="5388"/>
      </w:tblGrid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 участника, возраст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Возрастная 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Название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Техника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ФИО педагога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Контактный телефон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Ссылка на конкурсную работу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D48C4" w:rsidRDefault="003D48C4">
      <w:pPr>
        <w:jc w:val="both"/>
        <w:rPr>
          <w:iCs/>
          <w:sz w:val="26"/>
          <w:szCs w:val="26"/>
        </w:rPr>
      </w:pPr>
    </w:p>
    <w:p w:rsidR="003D48C4" w:rsidRDefault="006C202E">
      <w:pPr>
        <w:jc w:val="center"/>
        <w:rPr>
          <w:sz w:val="26"/>
          <w:szCs w:val="26"/>
        </w:rPr>
      </w:pPr>
      <w:r>
        <w:rPr>
          <w:iCs/>
          <w:sz w:val="26"/>
          <w:szCs w:val="26"/>
        </w:rPr>
        <w:t>Подпись и печать руководителя образовательной организации.</w:t>
      </w:r>
    </w:p>
    <w:p w:rsidR="003D48C4" w:rsidRDefault="003D48C4">
      <w:pPr>
        <w:ind w:firstLine="567"/>
        <w:jc w:val="both"/>
        <w:rPr>
          <w:b/>
          <w:i/>
          <w:iCs/>
          <w:color w:val="FF0000"/>
          <w:sz w:val="26"/>
          <w:szCs w:val="26"/>
        </w:rPr>
      </w:pPr>
    </w:p>
    <w:p w:rsidR="003D48C4" w:rsidRDefault="006C202E">
      <w:pPr>
        <w:ind w:firstLine="567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Контактный телефон координатора конкурса: </w:t>
      </w:r>
      <w:r>
        <w:rPr>
          <w:bCs/>
          <w:i/>
          <w:iCs/>
          <w:sz w:val="26"/>
          <w:szCs w:val="26"/>
        </w:rPr>
        <w:t>8(4725)24-20-72 – Лиходей Татьяна Борисовна, методист МБОУ «ЦО «Перспектива».</w:t>
      </w:r>
    </w:p>
    <w:p w:rsidR="003D48C4" w:rsidRDefault="003D48C4">
      <w:pPr>
        <w:rPr>
          <w:b/>
          <w:color w:val="FF0000"/>
          <w:sz w:val="26"/>
          <w:szCs w:val="26"/>
        </w:rPr>
      </w:pP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 изобразительного искусства «Палитра родных просторов»</w:t>
      </w:r>
    </w:p>
    <w:p w:rsidR="003D48C4" w:rsidRDefault="003D48C4">
      <w:pPr>
        <w:ind w:left="360"/>
        <w:jc w:val="center"/>
        <w:rPr>
          <w:b/>
          <w:sz w:val="26"/>
          <w:szCs w:val="26"/>
        </w:rPr>
      </w:pPr>
    </w:p>
    <w:p w:rsidR="003D48C4" w:rsidRDefault="006C202E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Общие положения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изобразительного искусства «Палитра родных просторов» проводится в два этапа: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школьный – с 01 по 13 марта 2023 года;</w:t>
      </w:r>
    </w:p>
    <w:p w:rsidR="003D48C4" w:rsidRDefault="006C202E">
      <w:pPr>
        <w:widowControl w:val="0"/>
        <w:tabs>
          <w:tab w:val="left" w:pos="567"/>
          <w:tab w:val="left" w:pos="709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– с 14 по 31 марта 2023 года.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5-6 лет; 7-8 лет; 9-10 лет; 11-14 лет; 15-18 лет.</w:t>
      </w:r>
    </w:p>
    <w:p w:rsidR="003D48C4" w:rsidRDefault="006C202E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и порядок проведения Конкурса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Конкурс предоставляются творческие работы, отражающие природу, культуру и традиции родного края, памятники истории и культуры, выполненные в указанных техниках:</w:t>
      </w:r>
    </w:p>
    <w:p w:rsidR="003D48C4" w:rsidRDefault="006C202E">
      <w:pPr>
        <w:ind w:left="360"/>
        <w:textAlignment w:val="baseline"/>
        <w:rPr>
          <w:sz w:val="26"/>
          <w:szCs w:val="26"/>
        </w:rPr>
      </w:pPr>
      <w:r>
        <w:rPr>
          <w:sz w:val="26"/>
          <w:szCs w:val="26"/>
        </w:rPr>
        <w:t>- живопись;</w:t>
      </w:r>
    </w:p>
    <w:p w:rsidR="003D48C4" w:rsidRDefault="006C202E">
      <w:pPr>
        <w:ind w:left="360"/>
        <w:textAlignment w:val="baseline"/>
        <w:rPr>
          <w:color w:val="FF0000"/>
          <w:sz w:val="20"/>
          <w:szCs w:val="20"/>
        </w:rPr>
      </w:pPr>
      <w:r>
        <w:rPr>
          <w:sz w:val="26"/>
          <w:szCs w:val="26"/>
        </w:rPr>
        <w:t>- графика.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Конкурс принимаются фотографии работ.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Конкурсе рассматриваются </w:t>
      </w:r>
      <w:r>
        <w:rPr>
          <w:b/>
          <w:sz w:val="26"/>
          <w:szCs w:val="26"/>
        </w:rPr>
        <w:t>только индивидуально выполненные работы.</w:t>
      </w:r>
      <w:r>
        <w:rPr>
          <w:sz w:val="26"/>
          <w:szCs w:val="26"/>
        </w:rPr>
        <w:t xml:space="preserve"> Работы должны соответствовать теме Фестиваля. Каждая работа должна сопровождаться этикетажем, прикрепленным с лицевой стороны.</w:t>
      </w:r>
    </w:p>
    <w:p w:rsidR="003D48C4" w:rsidRDefault="006C202E">
      <w:pPr>
        <w:ind w:firstLine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Образец этикетки</w:t>
      </w:r>
    </w:p>
    <w:tbl>
      <w:tblPr>
        <w:tblW w:w="6095" w:type="dxa"/>
        <w:tblInd w:w="1951" w:type="dxa"/>
        <w:tblLayout w:type="fixed"/>
        <w:tblLook w:val="00A0" w:firstRow="1" w:lastRow="0" w:firstColumn="1" w:lastColumn="0" w:noHBand="0" w:noVBand="0"/>
      </w:tblPr>
      <w:tblGrid>
        <w:gridCol w:w="6095"/>
      </w:tblGrid>
      <w:tr w:rsidR="003D48C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«Родные просторы»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(акварель)</w:t>
            </w:r>
          </w:p>
          <w:p w:rsidR="003D48C4" w:rsidRDefault="006C202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Иванова Мария, 10 лет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№3333 с УИОП»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Петрова Нина Васильевна,</w:t>
            </w:r>
          </w:p>
          <w:p w:rsidR="003D48C4" w:rsidRDefault="006C20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</w:t>
            </w:r>
          </w:p>
        </w:tc>
      </w:tr>
    </w:tbl>
    <w:p w:rsidR="003D48C4" w:rsidRDefault="003D48C4">
      <w:pPr>
        <w:ind w:firstLine="360"/>
        <w:jc w:val="center"/>
        <w:rPr>
          <w:color w:val="FF0000"/>
          <w:sz w:val="26"/>
          <w:szCs w:val="26"/>
        </w:rPr>
      </w:pPr>
    </w:p>
    <w:p w:rsidR="003D48C4" w:rsidRDefault="006C202E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художественная целостность работы, эстетическая ценность;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мастерство и качество исполнения;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тематике конкурса;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самостоятельность выполнения работы.</w:t>
      </w:r>
    </w:p>
    <w:p w:rsidR="003D48C4" w:rsidRDefault="003D48C4">
      <w:pPr>
        <w:ind w:left="360"/>
        <w:jc w:val="center"/>
        <w:rPr>
          <w:b/>
          <w:sz w:val="26"/>
          <w:szCs w:val="26"/>
        </w:rPr>
      </w:pP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Конкурсе изобразительного искусства «Палитра родных просторов»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необходимо в срок </w:t>
      </w:r>
      <w:r>
        <w:rPr>
          <w:b/>
          <w:sz w:val="26"/>
          <w:szCs w:val="26"/>
        </w:rPr>
        <w:t>до 14 марта 2023 года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предоставить в МБОУ «ЦО «Перспектива» </w:t>
      </w:r>
      <w:r>
        <w:rPr>
          <w:rStyle w:val="a3"/>
          <w:b w:val="0"/>
          <w:sz w:val="26"/>
          <w:szCs w:val="26"/>
        </w:rPr>
        <w:t>по электронной почте на адрес:</w:t>
      </w:r>
      <w:hyperlink r:id="rId12">
        <w:r>
          <w:rPr>
            <w:sz w:val="26"/>
            <w:szCs w:val="26"/>
            <w:lang w:val="en-US"/>
          </w:rPr>
          <w:t>perspekt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konkurs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gmail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com</w:t>
        </w:r>
      </w:hyperlink>
      <w:r>
        <w:t xml:space="preserve"> </w:t>
      </w:r>
      <w:r>
        <w:rPr>
          <w:sz w:val="26"/>
          <w:szCs w:val="26"/>
        </w:rPr>
        <w:t>(Тема письма: «Палитра родных просторов») следующие материалы: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заявку на участие с указанием активной ссылки на фото конкурсной работы</w:t>
      </w:r>
      <w:r>
        <w:rPr>
          <w:i/>
          <w:sz w:val="26"/>
          <w:szCs w:val="26"/>
        </w:rPr>
        <w:t>;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проведения школьного этапа </w:t>
      </w:r>
      <w:r>
        <w:rPr>
          <w:i/>
          <w:sz w:val="26"/>
          <w:szCs w:val="26"/>
        </w:rPr>
        <w:t>(образец прилагается)</w:t>
      </w:r>
      <w:r>
        <w:rPr>
          <w:sz w:val="26"/>
          <w:szCs w:val="26"/>
        </w:rPr>
        <w:t>;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копию справки об ограниченных возможностях здоровья для детей с ОВЗ.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Фотография конкурсной работы в формате .</w:t>
      </w:r>
      <w:r>
        <w:rPr>
          <w:sz w:val="26"/>
          <w:szCs w:val="26"/>
          <w:lang w:val="en-US"/>
        </w:rPr>
        <w:t>jpeg</w:t>
      </w:r>
      <w:r>
        <w:rPr>
          <w:sz w:val="26"/>
          <w:szCs w:val="26"/>
        </w:rPr>
        <w:t xml:space="preserve"> размещается на бесплатных общедоступных облачных хостингах </w:t>
      </w:r>
      <w:r>
        <w:rPr>
          <w:b/>
          <w:sz w:val="26"/>
          <w:szCs w:val="26"/>
        </w:rPr>
        <w:t>(яндекс диск, облако.мэйл.ру).</w:t>
      </w:r>
      <w:r>
        <w:rPr>
          <w:sz w:val="26"/>
          <w:szCs w:val="26"/>
        </w:rPr>
        <w:t xml:space="preserve"> Ссылка на конкурсные материалы должна быть доступна для всех до 31 мая 2023 года.</w:t>
      </w:r>
    </w:p>
    <w:p w:rsidR="003D48C4" w:rsidRDefault="003D48C4">
      <w:pPr>
        <w:rPr>
          <w:b/>
          <w:sz w:val="26"/>
          <w:szCs w:val="26"/>
        </w:rPr>
      </w:pP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Итоги подводятся отдельно по каждой возрастной категории. Конкурсные работы детей с ОВЗ оцениваются отдельно.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жюри оформляется протоколом и не подлежит пересмотру. 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 не присуждать отдельные призовые места.</w:t>
      </w:r>
    </w:p>
    <w:p w:rsidR="003D48C4" w:rsidRDefault="003D48C4">
      <w:pPr>
        <w:pStyle w:val="af"/>
        <w:tabs>
          <w:tab w:val="left" w:pos="993"/>
        </w:tabs>
        <w:ind w:left="0"/>
        <w:jc w:val="both"/>
        <w:rPr>
          <w:bCs/>
          <w:iCs/>
          <w:sz w:val="26"/>
          <w:szCs w:val="26"/>
        </w:rPr>
      </w:pPr>
    </w:p>
    <w:p w:rsidR="003D48C4" w:rsidRDefault="006C202E">
      <w:pPr>
        <w:pStyle w:val="af"/>
        <w:tabs>
          <w:tab w:val="left" w:pos="993"/>
        </w:tabs>
        <w:ind w:left="0" w:firstLine="709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Образец </w:t>
      </w:r>
    </w:p>
    <w:p w:rsidR="003D48C4" w:rsidRDefault="006C202E">
      <w:pPr>
        <w:pStyle w:val="af"/>
        <w:tabs>
          <w:tab w:val="left" w:pos="993"/>
        </w:tabs>
        <w:ind w:left="0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</w:t>
      </w:r>
      <w:r>
        <w:rPr>
          <w:b/>
          <w:bCs/>
          <w:sz w:val="26"/>
          <w:szCs w:val="26"/>
        </w:rPr>
        <w:t xml:space="preserve">в Конкурсе </w:t>
      </w:r>
      <w:r>
        <w:rPr>
          <w:b/>
          <w:sz w:val="26"/>
          <w:szCs w:val="26"/>
        </w:rPr>
        <w:t xml:space="preserve">изобразительного искусства 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«Палитра родных просторов»</w:t>
      </w:r>
    </w:p>
    <w:p w:rsidR="003D48C4" w:rsidRDefault="006C202E">
      <w:pPr>
        <w:jc w:val="center"/>
        <w:rPr>
          <w:bCs/>
          <w:i/>
          <w:spacing w:val="4"/>
          <w:sz w:val="26"/>
          <w:szCs w:val="26"/>
        </w:rPr>
      </w:pPr>
      <w:r>
        <w:rPr>
          <w:bCs/>
          <w:i/>
          <w:spacing w:val="4"/>
          <w:sz w:val="26"/>
          <w:szCs w:val="26"/>
        </w:rPr>
        <w:t>Внимание! Все пункты заполняются без сокращений с полными данными.</w:t>
      </w: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968"/>
        <w:gridCol w:w="5388"/>
      </w:tblGrid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 участника, возраст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Название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Техника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ФИО педагога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Контактный телефон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Ссылка на конкурсную работу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D48C4" w:rsidRDefault="003D48C4">
      <w:pPr>
        <w:jc w:val="both"/>
        <w:rPr>
          <w:iCs/>
          <w:sz w:val="26"/>
          <w:szCs w:val="26"/>
        </w:rPr>
      </w:pPr>
    </w:p>
    <w:p w:rsidR="003D48C4" w:rsidRDefault="006C202E">
      <w:pPr>
        <w:jc w:val="center"/>
        <w:rPr>
          <w:sz w:val="26"/>
          <w:szCs w:val="26"/>
        </w:rPr>
      </w:pPr>
      <w:r>
        <w:rPr>
          <w:iCs/>
          <w:sz w:val="26"/>
          <w:szCs w:val="26"/>
        </w:rPr>
        <w:t>Подпись и печать руководителя образовательной организации.</w:t>
      </w:r>
    </w:p>
    <w:p w:rsidR="003D48C4" w:rsidRDefault="003D48C4">
      <w:pPr>
        <w:ind w:firstLine="567"/>
        <w:jc w:val="both"/>
        <w:rPr>
          <w:b/>
          <w:i/>
          <w:iCs/>
          <w:sz w:val="26"/>
          <w:szCs w:val="26"/>
        </w:rPr>
      </w:pPr>
    </w:p>
    <w:p w:rsidR="003D48C4" w:rsidRDefault="006C202E">
      <w:pPr>
        <w:ind w:firstLine="567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Контактный телефон координатора конкурса: </w:t>
      </w:r>
      <w:r>
        <w:rPr>
          <w:bCs/>
          <w:i/>
          <w:iCs/>
          <w:sz w:val="26"/>
          <w:szCs w:val="26"/>
        </w:rPr>
        <w:t>8(4725)24-20-72 – Сухарева Елена Александровна, педагог-организатор МБОУ «ЦО «Перспектива».</w:t>
      </w:r>
    </w:p>
    <w:p w:rsidR="003D48C4" w:rsidRDefault="003D48C4">
      <w:pPr>
        <w:rPr>
          <w:b/>
          <w:i/>
          <w:iCs/>
          <w:color w:val="FF0000"/>
        </w:rPr>
      </w:pPr>
    </w:p>
    <w:p w:rsidR="003D48C4" w:rsidRDefault="003D48C4">
      <w:pPr>
        <w:ind w:firstLine="708"/>
        <w:jc w:val="center"/>
        <w:rPr>
          <w:b/>
          <w:color w:val="FF0000"/>
          <w:sz w:val="26"/>
          <w:szCs w:val="26"/>
        </w:rPr>
      </w:pPr>
    </w:p>
    <w:p w:rsidR="003D48C4" w:rsidRDefault="003D48C4">
      <w:pPr>
        <w:ind w:firstLine="708"/>
        <w:jc w:val="center"/>
        <w:rPr>
          <w:b/>
          <w:sz w:val="26"/>
          <w:szCs w:val="26"/>
        </w:rPr>
      </w:pP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Конкурс народной песни, музыки и танца «Раздолье»</w:t>
      </w:r>
    </w:p>
    <w:p w:rsidR="003D48C4" w:rsidRDefault="003D48C4">
      <w:pPr>
        <w:rPr>
          <w:b/>
          <w:sz w:val="26"/>
          <w:szCs w:val="26"/>
        </w:rPr>
      </w:pPr>
    </w:p>
    <w:p w:rsidR="003D48C4" w:rsidRDefault="006C202E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Общие положения</w:t>
      </w:r>
    </w:p>
    <w:p w:rsidR="003D48C4" w:rsidRDefault="006C202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Конкурс народной песни, музыки и танца «Раздолье» проводится в два этапа: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школьный – с 03 по 10 апреля 2022 года;</w:t>
      </w:r>
    </w:p>
    <w:p w:rsidR="003D48C4" w:rsidRDefault="006C202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муниципальный – с 11 по 28 апреля 2023 года.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муниципальном Конкурсе приглашаются сольные исполнители и ансамбли, победители школьных этапов.</w:t>
      </w:r>
    </w:p>
    <w:p w:rsidR="003D48C4" w:rsidRDefault="006C202E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и порядок проведения Конкурса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7-8 лет; 9-10 лет; 11-14 лет; 15-18 лет.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по следующим номинациям:</w:t>
      </w:r>
    </w:p>
    <w:p w:rsidR="003D48C4" w:rsidRDefault="006C202E">
      <w:pPr>
        <w:pStyle w:val="af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«Вокальное искусство»;</w:t>
      </w:r>
    </w:p>
    <w:p w:rsidR="003D48C4" w:rsidRDefault="006C202E">
      <w:pPr>
        <w:pStyle w:val="af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«Солисты-инструменталисты»;</w:t>
      </w:r>
    </w:p>
    <w:p w:rsidR="003D48C4" w:rsidRDefault="006C202E">
      <w:pPr>
        <w:pStyle w:val="af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«Хореографическое искусство».</w:t>
      </w:r>
    </w:p>
    <w:p w:rsidR="003D48C4" w:rsidRDefault="003D48C4">
      <w:pPr>
        <w:ind w:firstLine="540"/>
        <w:jc w:val="center"/>
        <w:rPr>
          <w:b/>
          <w:color w:val="FF0000"/>
          <w:sz w:val="26"/>
          <w:szCs w:val="26"/>
        </w:rPr>
      </w:pPr>
    </w:p>
    <w:p w:rsidR="003D48C4" w:rsidRDefault="006C202E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Конкурсе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необходимо в срок </w:t>
      </w:r>
      <w:r>
        <w:rPr>
          <w:b/>
          <w:sz w:val="26"/>
          <w:szCs w:val="26"/>
        </w:rPr>
        <w:t xml:space="preserve">до 11 апреля 2023 года </w:t>
      </w:r>
      <w:r>
        <w:rPr>
          <w:sz w:val="26"/>
          <w:szCs w:val="26"/>
        </w:rPr>
        <w:t xml:space="preserve">предоставить в МБОУ «ЦО «Перспектива» </w:t>
      </w:r>
      <w:r>
        <w:rPr>
          <w:rStyle w:val="a3"/>
          <w:b w:val="0"/>
          <w:sz w:val="26"/>
          <w:szCs w:val="26"/>
        </w:rPr>
        <w:t xml:space="preserve">по электронной почте на адрес: </w:t>
      </w:r>
      <w:hyperlink r:id="rId13">
        <w:r>
          <w:rPr>
            <w:sz w:val="26"/>
            <w:szCs w:val="26"/>
            <w:lang w:val="en-US"/>
          </w:rPr>
          <w:t>perspekt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konkurs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gmail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com</w:t>
        </w:r>
      </w:hyperlink>
      <w:r>
        <w:rPr>
          <w:sz w:val="26"/>
          <w:szCs w:val="26"/>
        </w:rPr>
        <w:t xml:space="preserve">  (Тема письма: «Раздолье_Номинация») следующие материалы: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-заявку на участие с указанием активной ссылки на видеоматериалы конкурсного выступления</w:t>
      </w:r>
      <w:r>
        <w:rPr>
          <w:i/>
          <w:sz w:val="26"/>
          <w:szCs w:val="26"/>
        </w:rPr>
        <w:t>;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проведения школьного этапа </w:t>
      </w:r>
      <w:r>
        <w:rPr>
          <w:i/>
          <w:sz w:val="26"/>
          <w:szCs w:val="26"/>
        </w:rPr>
        <w:t>(образец прилагается)</w:t>
      </w:r>
      <w:r>
        <w:rPr>
          <w:sz w:val="26"/>
          <w:szCs w:val="26"/>
        </w:rPr>
        <w:t>;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копию справки об ограниченных возможностях здоровья для детей с ОВЗ.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материалы в формате </w:t>
      </w:r>
      <w:r>
        <w:rPr>
          <w:sz w:val="26"/>
          <w:szCs w:val="26"/>
          <w:lang w:val="en-US"/>
        </w:rPr>
        <w:t>mp</w:t>
      </w:r>
      <w:r>
        <w:rPr>
          <w:sz w:val="26"/>
          <w:szCs w:val="26"/>
        </w:rPr>
        <w:t xml:space="preserve">4 размещаются на бесплатных общедоступных облачных хостингах </w:t>
      </w:r>
      <w:r>
        <w:rPr>
          <w:b/>
          <w:sz w:val="26"/>
          <w:szCs w:val="26"/>
        </w:rPr>
        <w:t>(яндекс диск, облако.мэйл.ру).</w:t>
      </w:r>
      <w:r>
        <w:rPr>
          <w:sz w:val="26"/>
          <w:szCs w:val="26"/>
        </w:rPr>
        <w:t xml:space="preserve"> Ссылка на конкурсные материалы должна быть доступна для всех до 30 июня 2023 года.</w:t>
      </w:r>
    </w:p>
    <w:p w:rsidR="003D48C4" w:rsidRDefault="003D48C4">
      <w:pPr>
        <w:pStyle w:val="af"/>
        <w:ind w:left="0"/>
        <w:jc w:val="center"/>
        <w:rPr>
          <w:b/>
          <w:sz w:val="26"/>
          <w:szCs w:val="26"/>
        </w:rPr>
      </w:pPr>
    </w:p>
    <w:p w:rsidR="003D48C4" w:rsidRDefault="006C202E">
      <w:pPr>
        <w:pStyle w:val="af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«Вокальное искусство»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7-8 лет; 9-10 лет; 11-14 лет; 15-18 лет.</w:t>
      </w:r>
    </w:p>
    <w:p w:rsidR="003D48C4" w:rsidRDefault="006C202E">
      <w:pPr>
        <w:pStyle w:val="af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Подноминации:</w:t>
      </w:r>
    </w:p>
    <w:p w:rsidR="003D48C4" w:rsidRDefault="006C202E">
      <w:pPr>
        <w:pStyle w:val="af"/>
        <w:numPr>
          <w:ilvl w:val="0"/>
          <w:numId w:val="9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«Эстрадное пение».</w:t>
      </w:r>
    </w:p>
    <w:p w:rsidR="003D48C4" w:rsidRDefault="006C202E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«Народное пение».</w:t>
      </w:r>
    </w:p>
    <w:p w:rsidR="003D48C4" w:rsidRDefault="006C202E">
      <w:pPr>
        <w:pStyle w:val="af"/>
        <w:numPr>
          <w:ilvl w:val="0"/>
          <w:numId w:val="11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«Автор-исполнитель».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Конкурсе приглашаются сольные исполнители и ансамбли.</w:t>
      </w:r>
    </w:p>
    <w:p w:rsidR="003D48C4" w:rsidRDefault="006C202E">
      <w:pPr>
        <w:ind w:firstLine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Подноминация «Эстрадное пение»</w:t>
      </w:r>
    </w:p>
    <w:p w:rsidR="003D48C4" w:rsidRDefault="006C202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Конкурс представляется одно произведение отечественного композитора, отражающее основную тему Фестиваля.</w:t>
      </w:r>
    </w:p>
    <w:p w:rsidR="003D48C4" w:rsidRDefault="006C202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Категорически воспрещается дублировать основные мелодии на фонограмме «минус», в том числе, прописанные (основные) мелодии </w:t>
      </w:r>
      <w:r>
        <w:rPr>
          <w:sz w:val="26"/>
          <w:szCs w:val="26"/>
          <w:lang w:val="en-US"/>
        </w:rPr>
        <w:t>BACK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VOCAL</w:t>
      </w:r>
      <w:r>
        <w:rPr>
          <w:sz w:val="26"/>
          <w:szCs w:val="26"/>
        </w:rPr>
        <w:t xml:space="preserve">. 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выступления проводятся в сопровождении фонограммы «минус один». </w:t>
      </w:r>
    </w:p>
    <w:p w:rsidR="003D48C4" w:rsidRDefault="006C202E">
      <w:pPr>
        <w:pStyle w:val="af1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Подноминация «Народное пение»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Конкурс представляются одно произведение исполненное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′</w:t>
      </w:r>
      <w:r>
        <w:rPr>
          <w:sz w:val="26"/>
          <w:szCs w:val="26"/>
          <w:lang w:val="en-US"/>
        </w:rPr>
        <w:t>capella</w:t>
      </w:r>
      <w:r>
        <w:rPr>
          <w:sz w:val="26"/>
          <w:szCs w:val="26"/>
        </w:rPr>
        <w:t xml:space="preserve"> (без инструментального сопровождения) или с сопровождением (инструментальное </w:t>
      </w:r>
      <w:r>
        <w:rPr>
          <w:sz w:val="26"/>
          <w:szCs w:val="26"/>
        </w:rPr>
        <w:lastRenderedPageBreak/>
        <w:t>сопровождение), продолжительностью не более четырех минут. Не допускается исполнение произведений под фонограмму «минус один».</w:t>
      </w:r>
    </w:p>
    <w:p w:rsidR="003D48C4" w:rsidRDefault="006C202E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исполнительское мастерство;</w:t>
      </w:r>
    </w:p>
    <w:p w:rsidR="003D48C4" w:rsidRDefault="006C202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репертуара возрасту участника;</w:t>
      </w:r>
    </w:p>
    <w:p w:rsidR="003D48C4" w:rsidRDefault="006C202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сценическая культура; </w:t>
      </w:r>
    </w:p>
    <w:p w:rsidR="003D48C4" w:rsidRDefault="006C202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яркость и эмоциональность исполнения;</w:t>
      </w:r>
    </w:p>
    <w:p w:rsidR="003D48C4" w:rsidRDefault="006C202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художественное оформление номера (костюмы), имидж исполнителей.</w:t>
      </w:r>
    </w:p>
    <w:p w:rsidR="003D48C4" w:rsidRDefault="003D48C4">
      <w:pPr>
        <w:pStyle w:val="af"/>
        <w:ind w:left="0"/>
        <w:jc w:val="center"/>
        <w:rPr>
          <w:b/>
          <w:sz w:val="26"/>
          <w:szCs w:val="26"/>
        </w:rPr>
      </w:pPr>
    </w:p>
    <w:p w:rsidR="003D48C4" w:rsidRDefault="006C202E">
      <w:pPr>
        <w:pStyle w:val="af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«Солисты-инструменталисты»</w:t>
      </w:r>
    </w:p>
    <w:p w:rsidR="003D48C4" w:rsidRDefault="006C202E">
      <w:pPr>
        <w:ind w:firstLine="709"/>
        <w:rPr>
          <w:sz w:val="26"/>
          <w:szCs w:val="26"/>
        </w:rPr>
      </w:pPr>
      <w:r>
        <w:rPr>
          <w:sz w:val="26"/>
          <w:szCs w:val="26"/>
        </w:rPr>
        <w:t>Конкурс проводится по следующим возрастным категориям: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9 – 10 лет;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11-14 лет; </w:t>
      </w:r>
    </w:p>
    <w:p w:rsidR="003D48C4" w:rsidRDefault="006C202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15-18 лет.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Солисты-инструменталисты представляют два разнохарактерных произведения: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разнообразных в жанровом отношении образцов музыкального фольклора;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произведения, основанного на региональном материале в  этнографически достоверном виде.</w:t>
      </w:r>
    </w:p>
    <w:p w:rsidR="003D48C4" w:rsidRDefault="006C202E">
      <w:pPr>
        <w:pStyle w:val="210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выступления оцениваются по следующим критериям: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художественного образа произведения;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техника исполнения;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чистота, выразительность музыкального исполнения.</w:t>
      </w:r>
    </w:p>
    <w:p w:rsidR="003D48C4" w:rsidRDefault="003D48C4">
      <w:pPr>
        <w:pStyle w:val="af"/>
        <w:ind w:left="0"/>
        <w:jc w:val="center"/>
        <w:rPr>
          <w:b/>
          <w:sz w:val="26"/>
          <w:szCs w:val="26"/>
        </w:rPr>
      </w:pPr>
    </w:p>
    <w:p w:rsidR="003D48C4" w:rsidRDefault="006C202E">
      <w:pPr>
        <w:pStyle w:val="af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«Хореографическое искусство»</w:t>
      </w:r>
    </w:p>
    <w:p w:rsidR="003D48C4" w:rsidRDefault="006C20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для возрастных категорий: 7-8 лет; 9-10 лет; 11-14 лет; 15-18 лет.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по следующим подноминациям:</w:t>
      </w:r>
    </w:p>
    <w:p w:rsidR="003D48C4" w:rsidRDefault="006C202E">
      <w:pPr>
        <w:pStyle w:val="af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«Современный танец».</w:t>
      </w:r>
    </w:p>
    <w:p w:rsidR="003D48C4" w:rsidRDefault="006C202E">
      <w:pPr>
        <w:pStyle w:val="af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«Народный танец».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>В подноминации «Современный танец»</w:t>
      </w:r>
      <w:r>
        <w:rPr>
          <w:sz w:val="26"/>
          <w:szCs w:val="26"/>
        </w:rPr>
        <w:t xml:space="preserve"> участники представляют один номер в следующих видах современных хореографических направлений: контемпорари, модерн, свободная пластика, экспериментальный танец.</w:t>
      </w:r>
    </w:p>
    <w:p w:rsidR="003D48C4" w:rsidRDefault="006C20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В подноминации «Народный танец» </w:t>
      </w:r>
      <w:r>
        <w:rPr>
          <w:sz w:val="26"/>
          <w:szCs w:val="26"/>
        </w:rPr>
        <w:t>конкурсная программа участников всех возрастных групп должна состоять из одного народно-сценического или народно-стилизованного танца.</w:t>
      </w:r>
    </w:p>
    <w:p w:rsidR="003D48C4" w:rsidRDefault="006C202E">
      <w:pPr>
        <w:pStyle w:val="210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школа, техника исполнения;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сценичность и артистизм;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-соответствие хореографического и музыкального материала, художественного оформления (костюмы, реквизит);</w:t>
      </w:r>
    </w:p>
    <w:p w:rsidR="003D48C4" w:rsidRDefault="006C20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-самобытность, неординарность, оригинальность постановки;</w:t>
      </w:r>
    </w:p>
    <w:p w:rsidR="003D48C4" w:rsidRDefault="006C202E">
      <w:pPr>
        <w:tabs>
          <w:tab w:val="left" w:pos="540"/>
        </w:tabs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 по своему решению не присуждать отдельные призовые места.</w:t>
      </w: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Итоги подводятся отдельно по каждой номинации и возрастной категории. Конкурсные выступления детей с ОВЗ оцениваются отдельно.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жюри оформляется протоколом и не подлежит пересмотру. </w:t>
      </w:r>
    </w:p>
    <w:p w:rsidR="003D48C4" w:rsidRDefault="006C20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 присуждать отдельные призовые места.</w:t>
      </w:r>
    </w:p>
    <w:p w:rsidR="003D48C4" w:rsidRDefault="003D48C4">
      <w:pPr>
        <w:ind w:firstLine="567"/>
        <w:jc w:val="both"/>
        <w:rPr>
          <w:sz w:val="26"/>
          <w:szCs w:val="26"/>
        </w:rPr>
      </w:pPr>
    </w:p>
    <w:p w:rsidR="003D48C4" w:rsidRDefault="006C202E">
      <w:pPr>
        <w:ind w:firstLine="567"/>
        <w:jc w:val="both"/>
        <w:rPr>
          <w:bCs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Контактный телефон координаторов конкурса: </w:t>
      </w:r>
      <w:r>
        <w:rPr>
          <w:bCs/>
          <w:i/>
          <w:iCs/>
          <w:sz w:val="26"/>
          <w:szCs w:val="26"/>
        </w:rPr>
        <w:t>8(4725)24-20-72 – Краснова Ольга Валентиновна, методист, Бочарова Дарья Владимировна, педагог-организатор МБОУ «ЦО «Перспектива».</w:t>
      </w:r>
    </w:p>
    <w:p w:rsidR="003D48C4" w:rsidRDefault="003D48C4">
      <w:pPr>
        <w:jc w:val="both"/>
        <w:rPr>
          <w:i/>
          <w:sz w:val="26"/>
          <w:szCs w:val="26"/>
        </w:rPr>
      </w:pPr>
    </w:p>
    <w:p w:rsidR="003D48C4" w:rsidRDefault="006C202E">
      <w:pPr>
        <w:pStyle w:val="af"/>
        <w:tabs>
          <w:tab w:val="left" w:pos="993"/>
        </w:tabs>
        <w:ind w:left="0" w:firstLine="709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Образец </w:t>
      </w:r>
    </w:p>
    <w:p w:rsidR="003D48C4" w:rsidRDefault="006C202E">
      <w:pPr>
        <w:pStyle w:val="af"/>
        <w:tabs>
          <w:tab w:val="left" w:pos="993"/>
        </w:tabs>
        <w:ind w:left="0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3D48C4" w:rsidRDefault="006C202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</w:t>
      </w:r>
      <w:r>
        <w:rPr>
          <w:b/>
          <w:bCs/>
          <w:sz w:val="26"/>
          <w:szCs w:val="26"/>
        </w:rPr>
        <w:t xml:space="preserve">в Конкурсе </w:t>
      </w:r>
      <w:r>
        <w:rPr>
          <w:b/>
          <w:sz w:val="26"/>
          <w:szCs w:val="26"/>
        </w:rPr>
        <w:t>народной песни, музыки и танца «Раздолье»</w:t>
      </w:r>
    </w:p>
    <w:p w:rsidR="003D48C4" w:rsidRDefault="003D48C4">
      <w:pPr>
        <w:jc w:val="center"/>
        <w:rPr>
          <w:b/>
          <w:sz w:val="26"/>
          <w:szCs w:val="26"/>
        </w:rPr>
      </w:pPr>
    </w:p>
    <w:p w:rsidR="003D48C4" w:rsidRDefault="006C202E">
      <w:pPr>
        <w:shd w:val="clear" w:color="auto" w:fill="FFFFFF"/>
        <w:jc w:val="center"/>
        <w:rPr>
          <w:bCs/>
          <w:i/>
          <w:spacing w:val="4"/>
          <w:sz w:val="26"/>
          <w:szCs w:val="26"/>
        </w:rPr>
      </w:pPr>
      <w:r>
        <w:rPr>
          <w:bCs/>
          <w:i/>
          <w:spacing w:val="4"/>
          <w:sz w:val="26"/>
          <w:szCs w:val="26"/>
        </w:rPr>
        <w:t>Внимание! Все пункты заполняются без сокращений с полными данными.</w:t>
      </w: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968"/>
        <w:gridCol w:w="5388"/>
      </w:tblGrid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Подноминация (если имеется)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коллектива   или</w:t>
            </w:r>
          </w:p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 исполнителя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Возрастная категория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произведения, автор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ФИО педагога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Контактный телефон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  <w:tr w:rsidR="003D48C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6C202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Ссылка на конкурсное выступление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C4" w:rsidRDefault="003D48C4">
            <w:pPr>
              <w:widowControl w:val="0"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D48C4" w:rsidRDefault="003D48C4">
      <w:pPr>
        <w:jc w:val="center"/>
        <w:rPr>
          <w:iCs/>
          <w:sz w:val="26"/>
          <w:szCs w:val="26"/>
        </w:rPr>
      </w:pPr>
    </w:p>
    <w:p w:rsidR="003D48C4" w:rsidRDefault="006C202E">
      <w:pPr>
        <w:jc w:val="center"/>
        <w:rPr>
          <w:sz w:val="26"/>
          <w:szCs w:val="26"/>
        </w:rPr>
      </w:pPr>
      <w:r>
        <w:rPr>
          <w:iCs/>
          <w:sz w:val="26"/>
          <w:szCs w:val="26"/>
        </w:rPr>
        <w:t>Подпись и печать руководителя образовательной организации.</w:t>
      </w:r>
    </w:p>
    <w:p w:rsidR="003D48C4" w:rsidRDefault="003D48C4">
      <w:pPr>
        <w:jc w:val="right"/>
        <w:rPr>
          <w:b/>
          <w:i/>
          <w:iCs/>
          <w:color w:val="FF0000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3D48C4">
      <w:pPr>
        <w:jc w:val="right"/>
        <w:rPr>
          <w:b/>
          <w:i/>
          <w:iCs/>
          <w:color w:val="FF0000"/>
          <w:sz w:val="26"/>
          <w:szCs w:val="26"/>
        </w:rPr>
      </w:pPr>
    </w:p>
    <w:p w:rsidR="003D48C4" w:rsidRDefault="006C202E">
      <w:pPr>
        <w:jc w:val="right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Форма выписки из протокола</w:t>
      </w:r>
    </w:p>
    <w:p w:rsidR="003D48C4" w:rsidRDefault="003D48C4">
      <w:pPr>
        <w:jc w:val="right"/>
        <w:rPr>
          <w:iCs/>
          <w:sz w:val="26"/>
          <w:szCs w:val="26"/>
        </w:rPr>
      </w:pPr>
    </w:p>
    <w:p w:rsidR="003D48C4" w:rsidRDefault="006C202E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Исх. №, дата</w:t>
      </w:r>
    </w:p>
    <w:p w:rsidR="003D48C4" w:rsidRDefault="003D48C4">
      <w:pPr>
        <w:jc w:val="right"/>
        <w:rPr>
          <w:iCs/>
          <w:sz w:val="26"/>
          <w:szCs w:val="26"/>
        </w:rPr>
      </w:pPr>
    </w:p>
    <w:p w:rsidR="003D48C4" w:rsidRDefault="006C202E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Выписка из протокола о проведении школьного этапа </w:t>
      </w:r>
    </w:p>
    <w:p w:rsidR="003D48C4" w:rsidRDefault="006C202E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муниципального конкурса «__________________ » в рамках муниципального фестиваля «Родные просторы»</w:t>
      </w:r>
    </w:p>
    <w:p w:rsidR="003D48C4" w:rsidRDefault="003D48C4">
      <w:pPr>
        <w:rPr>
          <w:iCs/>
          <w:sz w:val="26"/>
          <w:szCs w:val="26"/>
        </w:rPr>
      </w:pPr>
    </w:p>
    <w:p w:rsidR="003D48C4" w:rsidRDefault="003D48C4">
      <w:pPr>
        <w:jc w:val="center"/>
        <w:rPr>
          <w:iCs/>
          <w:sz w:val="26"/>
          <w:szCs w:val="26"/>
        </w:rPr>
      </w:pPr>
    </w:p>
    <w:p w:rsidR="003D48C4" w:rsidRDefault="006C202E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На основании приказа управления образования администрации Старооскольского городского округа от __.__.2022 года № ___ «О проведении муниципального фестиваля «Родные просторы». В МБОУ (МАОУ) «СОШ №3333» в период с __  по _____ 2021/2022 года проводился школьный этап муниципального конкурса «__________                            » в рамках муниципального фестиваля «Родные просторы». </w:t>
      </w:r>
    </w:p>
    <w:p w:rsidR="003D48C4" w:rsidRDefault="006C202E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рамках проведения школьного этапа в конкурсе приняли участие …… человек (коллективов) (если в конкурсе есть номинации и возрастные категории – расписать количество участников).</w:t>
      </w:r>
    </w:p>
    <w:p w:rsidR="003D48C4" w:rsidRDefault="006C202E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 итогам проведения конкурса победителями признаны:</w:t>
      </w:r>
    </w:p>
    <w:p w:rsidR="003D48C4" w:rsidRDefault="006C202E">
      <w:pPr>
        <w:pStyle w:val="af"/>
        <w:numPr>
          <w:ilvl w:val="0"/>
          <w:numId w:val="6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Ф.И., класс, возраст</w:t>
      </w:r>
    </w:p>
    <w:p w:rsidR="003D48C4" w:rsidRDefault="006C202E">
      <w:pPr>
        <w:pStyle w:val="af"/>
        <w:numPr>
          <w:ilvl w:val="0"/>
          <w:numId w:val="6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…</w:t>
      </w:r>
    </w:p>
    <w:p w:rsidR="003D48C4" w:rsidRDefault="006C202E">
      <w:pPr>
        <w:pStyle w:val="af"/>
        <w:numPr>
          <w:ilvl w:val="0"/>
          <w:numId w:val="6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…</w:t>
      </w:r>
    </w:p>
    <w:p w:rsidR="003D48C4" w:rsidRDefault="006C202E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Жюри школьного этапа муниципального конкурса  направляет победителей для участия в муниципальном этапе. </w:t>
      </w:r>
    </w:p>
    <w:p w:rsidR="003D48C4" w:rsidRDefault="003D48C4">
      <w:pPr>
        <w:jc w:val="both"/>
        <w:rPr>
          <w:sz w:val="26"/>
          <w:szCs w:val="26"/>
        </w:rPr>
      </w:pPr>
    </w:p>
    <w:p w:rsidR="003D48C4" w:rsidRDefault="006C202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жюри школьного этапа</w:t>
      </w:r>
    </w:p>
    <w:p w:rsidR="003D48C4" w:rsidRDefault="006C20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 Ф.И.О. полностью, должность</w:t>
      </w:r>
      <w:r>
        <w:br w:type="page"/>
      </w:r>
    </w:p>
    <w:p w:rsidR="003D48C4" w:rsidRDefault="003D48C4">
      <w:pPr>
        <w:ind w:firstLine="567"/>
        <w:jc w:val="both"/>
        <w:rPr>
          <w:bCs/>
          <w:i/>
          <w:iCs/>
          <w:color w:val="FF0000"/>
          <w:sz w:val="26"/>
          <w:szCs w:val="26"/>
        </w:rPr>
      </w:pPr>
    </w:p>
    <w:p w:rsidR="003D48C4" w:rsidRDefault="006C202E">
      <w:pPr>
        <w:pStyle w:val="aa"/>
        <w:spacing w:after="0"/>
        <w:ind w:left="5664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D48C4" w:rsidRDefault="006C202E">
      <w:pPr>
        <w:pStyle w:val="aa"/>
        <w:spacing w:after="0"/>
        <w:ind w:left="5664"/>
        <w:contextualSpacing/>
        <w:jc w:val="both"/>
        <w:rPr>
          <w:bCs/>
          <w:sz w:val="20"/>
        </w:rPr>
      </w:pPr>
      <w:r>
        <w:rPr>
          <w:bCs/>
          <w:sz w:val="20"/>
          <w:szCs w:val="20"/>
        </w:rPr>
        <w:t xml:space="preserve">Утверждено </w:t>
      </w:r>
      <w:r>
        <w:rPr>
          <w:bCs/>
          <w:sz w:val="20"/>
        </w:rPr>
        <w:t>приказом  управления образования администрации Старооскольского городского округа               от « 10» октября  2022г. № 1261</w:t>
      </w:r>
    </w:p>
    <w:p w:rsidR="003D48C4" w:rsidRDefault="003D48C4">
      <w:pPr>
        <w:jc w:val="center"/>
        <w:rPr>
          <w:b/>
          <w:sz w:val="26"/>
          <w:szCs w:val="26"/>
        </w:rPr>
      </w:pP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оргкомитета муниципального фестиваля детского творчества 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«Родные просторы»</w:t>
      </w:r>
    </w:p>
    <w:p w:rsidR="003D48C4" w:rsidRDefault="003D48C4">
      <w:pPr>
        <w:rPr>
          <w:b/>
          <w:color w:val="FF0000"/>
          <w:sz w:val="26"/>
          <w:szCs w:val="26"/>
        </w:rPr>
      </w:pPr>
    </w:p>
    <w:tbl>
      <w:tblPr>
        <w:tblW w:w="9285" w:type="dxa"/>
        <w:jc w:val="center"/>
        <w:tblLayout w:type="fixed"/>
        <w:tblLook w:val="00A0" w:firstRow="1" w:lastRow="0" w:firstColumn="1" w:lastColumn="0" w:noHBand="0" w:noVBand="0"/>
      </w:tblPr>
      <w:tblGrid>
        <w:gridCol w:w="2800"/>
        <w:gridCol w:w="6485"/>
      </w:tblGrid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Ревякина Мария Сергеевна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Минченко Светлана Александровна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ведущий специалист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Часовских</w:t>
            </w:r>
          </w:p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директор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Дурнева</w:t>
            </w:r>
          </w:p>
          <w:p w:rsidR="003D48C4" w:rsidRDefault="006C202E">
            <w:pPr>
              <w:pStyle w:val="11"/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Галина Владимировна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отделения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Краснова</w:t>
            </w:r>
          </w:p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Ольга Валентиновна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Лиходей Татьяна Борисовна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Сухарева</w:t>
            </w:r>
          </w:p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Елена Александровна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педагог-организатор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Бочарова Дарья Владимировна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педагог-организатор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Лиходей</w:t>
            </w:r>
          </w:p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Михаил Валериевич</w:t>
            </w:r>
          </w:p>
        </w:tc>
        <w:tc>
          <w:tcPr>
            <w:tcW w:w="6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концертмейстер МБОУ «ЦО «Перспектива»</w:t>
            </w:r>
          </w:p>
        </w:tc>
      </w:tr>
    </w:tbl>
    <w:p w:rsidR="003D48C4" w:rsidRDefault="006C202E">
      <w:pPr>
        <w:pStyle w:val="aa"/>
        <w:spacing w:after="0"/>
        <w:ind w:left="5664"/>
        <w:contextualSpacing/>
        <w:jc w:val="both"/>
        <w:rPr>
          <w:color w:val="FF0000"/>
          <w:sz w:val="26"/>
          <w:szCs w:val="26"/>
        </w:rPr>
      </w:pPr>
      <w:r>
        <w:br w:type="page"/>
      </w:r>
    </w:p>
    <w:p w:rsidR="003D48C4" w:rsidRDefault="003D48C4">
      <w:pPr>
        <w:rPr>
          <w:color w:val="FF0000"/>
          <w:sz w:val="26"/>
          <w:szCs w:val="26"/>
        </w:rPr>
      </w:pPr>
    </w:p>
    <w:p w:rsidR="003D48C4" w:rsidRDefault="006C202E">
      <w:pPr>
        <w:pStyle w:val="aa"/>
        <w:spacing w:after="0"/>
        <w:ind w:left="5664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3D48C4" w:rsidRDefault="006C202E">
      <w:pPr>
        <w:pStyle w:val="aa"/>
        <w:spacing w:after="0"/>
        <w:ind w:left="5664"/>
        <w:contextualSpacing/>
        <w:jc w:val="both"/>
        <w:rPr>
          <w:bCs/>
          <w:sz w:val="20"/>
        </w:rPr>
      </w:pPr>
      <w:r>
        <w:rPr>
          <w:bCs/>
          <w:sz w:val="20"/>
          <w:szCs w:val="20"/>
        </w:rPr>
        <w:t xml:space="preserve">Утверждено </w:t>
      </w:r>
      <w:r>
        <w:rPr>
          <w:bCs/>
          <w:sz w:val="20"/>
        </w:rPr>
        <w:t>приказом управления образования администрации Старооскольского городского округа               от «10 » октября  2022г. № 1261</w:t>
      </w:r>
    </w:p>
    <w:p w:rsidR="003D48C4" w:rsidRDefault="003D48C4">
      <w:pPr>
        <w:jc w:val="center"/>
        <w:rPr>
          <w:b/>
          <w:sz w:val="26"/>
          <w:szCs w:val="26"/>
        </w:rPr>
      </w:pPr>
    </w:p>
    <w:p w:rsidR="003D48C4" w:rsidRDefault="006C202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жюри муниципального фестиваля детского творчества </w:t>
      </w:r>
    </w:p>
    <w:p w:rsidR="003D48C4" w:rsidRDefault="006C20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«Родные просторы»</w:t>
      </w:r>
    </w:p>
    <w:tbl>
      <w:tblPr>
        <w:tblW w:w="9463" w:type="dxa"/>
        <w:jc w:val="center"/>
        <w:tblLayout w:type="fixed"/>
        <w:tblLook w:val="00A0" w:firstRow="1" w:lastRow="0" w:firstColumn="1" w:lastColumn="0" w:noHBand="0" w:noVBand="0"/>
      </w:tblPr>
      <w:tblGrid>
        <w:gridCol w:w="2800"/>
        <w:gridCol w:w="6663"/>
      </w:tblGrid>
      <w:tr w:rsidR="003D48C4">
        <w:trPr>
          <w:jc w:val="center"/>
        </w:trPr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-214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Конкурс исследователей народной культуры «Истоки»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Французова Татьяна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МАОУ «ОК «Лицей №3» имени С.П. Угаровой»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Дудникова Ольга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 МБУ ДО «ЦЭБО»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left="8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Агибалова Лариса Павловна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МБОУ «СОШ №24 с УИОП»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left="8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Болтенкова Галина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Гаркуша Алла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истории и обществознания МБОУ «СОШ №30»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Сухарева Елена Александровна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Алексеев Андрей Иванович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Кузнецова Раиса Ивановна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Выставка-конкурс декоративно-прикладного творчества</w:t>
            </w:r>
          </w:p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«Кладовая ремесел»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Русанова Наталья Александровна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технологии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Степаненкова Елена Витальевна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технологии МБОУ «СОШ №28 с УИОП имени А.А. Угарова»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Письмак Алла Сергеевна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технологии МБОУ «Основная общеобразовательная Каплинская школа»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Бабаева Анна Александровна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воспитатель МАОУ «ОК «Лицей №3» имени С.П. Угаровой» ОДО «Детский сад «Теремок»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Сорокина Наталия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воспитатель МБДОУ ДС №29 «Рябинушка»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Шишова Татьяна Ивановна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Орлова Наталия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Тулинова Ирина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Куркин Сергей Владимирович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МБУ ДО «ЦД(Ю)ТТ №2»</w:t>
            </w:r>
          </w:p>
        </w:tc>
      </w:tr>
      <w:tr w:rsidR="003D48C4">
        <w:trPr>
          <w:jc w:val="center"/>
        </w:trPr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Конкурс изобразительного искусства «Палитра родных просторов»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Волобуева</w:t>
            </w:r>
          </w:p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Елена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учитель изобразительного искусства МБОУ «ООШ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№15»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Пчелкина Надежда Анатольевна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tabs>
                <w:tab w:val="left" w:pos="8787"/>
              </w:tabs>
              <w:ind w:left="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Ирина Викторовна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tabs>
                <w:tab w:val="left" w:pos="8787"/>
              </w:tabs>
              <w:ind w:left="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Пешкова Евгения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left="8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Калинина Оксана Александровна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МАОУ «СОШ №40»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Бочарова Дарья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trHeight w:val="70"/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Сайбель Елена Викторовна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r>
              <w:rPr>
                <w:iCs/>
                <w:sz w:val="26"/>
                <w:szCs w:val="26"/>
              </w:rPr>
              <w:t>МБОУ «СОШ №34»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Горожанкина Юлия Игоревна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 w:right="284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воспитатель МБДОУ ДС №28 «Ладушки»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Бурцева Кристина Викторовна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воспитатель МБДОУ ДС №41 «Семицветик»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11"/>
              <w:widowControl w:val="0"/>
              <w:spacing w:after="0" w:line="240" w:lineRule="auto"/>
              <w:ind w:left="8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Ермакова Наталья Анатольевна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воспитатель МБДОУ ДС №25 «Троицкий»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88"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Безлепкина Наталья Алексеевна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воспитатель МБДОУ ДС №52 «Ласточка»</w:t>
            </w:r>
          </w:p>
        </w:tc>
      </w:tr>
      <w:tr w:rsidR="003D48C4">
        <w:trPr>
          <w:jc w:val="center"/>
        </w:trPr>
        <w:tc>
          <w:tcPr>
            <w:tcW w:w="9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>Конкурс песни, музыки и танца «Раздолье»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Рипка Галина Ивановна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дополнительного образования МБОУ «Гимназия №18»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Горожанкина Ирина Михайловна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преподаватель МБУ ДО «ДШИ села Монаково» (по согласованию)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tabs>
                <w:tab w:val="left" w:pos="87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Шемякина Елена Ивановна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МАОУ «ОК «Лицей №3» им. С.П. Угаровой»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Иванникова Ольга Владимировна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дополнительного образования МАОУ «ОК «Лицей №3» имени С.П. Угаровой»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tabs>
                <w:tab w:val="left" w:pos="87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Надежда Викторовна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«ЦО «Перспектива»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Гупалова Маргарита Вячеславовна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widowControl w:val="0"/>
              <w:ind w:lef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МБОУ «СОШ №34»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Багацкая Алина Николаевна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учитель музыки МБОУ «СОШ №28 с УИОП имени А.А. Угарова»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Винс Елена Александровна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дополнительного образования МАОУ «ОК «Лицей №3» имени С.П. Угаровой»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Черных Артем Викторович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музыки МАОУ «СОШ №24 с УИОП»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Денисова Аида Бахаддиновна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МБДОУ ДС №31 «Журавлик»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Лобанова Анна Петровна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МБДОУ ДС №20 «Калинка»</w:t>
            </w:r>
          </w:p>
        </w:tc>
      </w:tr>
      <w:tr w:rsidR="003D48C4">
        <w:trPr>
          <w:jc w:val="center"/>
        </w:trPr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D48C4" w:rsidRDefault="006C202E">
            <w:pPr>
              <w:pStyle w:val="af1"/>
              <w:widowControl w:val="0"/>
              <w:spacing w:after="0" w:line="240" w:lineRule="auto"/>
              <w:ind w:left="0" w:right="-108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Чернышева Надежда Бековна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D48C4" w:rsidRDefault="006C202E">
            <w:pPr>
              <w:pStyle w:val="af1"/>
              <w:widowControl w:val="0"/>
              <w:snapToGrid w:val="0"/>
              <w:spacing w:after="0" w:line="240" w:lineRule="auto"/>
              <w:ind w:left="8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МБДОУ ДС №63 «Машенька»</w:t>
            </w:r>
          </w:p>
        </w:tc>
      </w:tr>
    </w:tbl>
    <w:p w:rsidR="003D48C4" w:rsidRDefault="003D48C4">
      <w:pPr>
        <w:pStyle w:val="aa"/>
        <w:spacing w:after="0"/>
        <w:ind w:left="5664"/>
        <w:contextualSpacing/>
        <w:jc w:val="both"/>
        <w:rPr>
          <w:color w:val="FF0000"/>
          <w:sz w:val="26"/>
          <w:szCs w:val="26"/>
        </w:rPr>
      </w:pPr>
    </w:p>
    <w:sectPr w:rsidR="003D48C4">
      <w:headerReference w:type="default" r:id="rId14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FE" w:rsidRDefault="009630FE">
      <w:r>
        <w:separator/>
      </w:r>
    </w:p>
  </w:endnote>
  <w:endnote w:type="continuationSeparator" w:id="0">
    <w:p w:rsidR="009630FE" w:rsidRDefault="0096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FE" w:rsidRDefault="009630FE">
      <w:r>
        <w:separator/>
      </w:r>
    </w:p>
  </w:footnote>
  <w:footnote w:type="continuationSeparator" w:id="0">
    <w:p w:rsidR="009630FE" w:rsidRDefault="0096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08" w:rsidRDefault="00510B08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1E6929">
      <w:rPr>
        <w:noProof/>
      </w:rPr>
      <w:t>8</w:t>
    </w:r>
    <w:r>
      <w:fldChar w:fldCharType="end"/>
    </w:r>
  </w:p>
  <w:p w:rsidR="00510B08" w:rsidRDefault="00510B0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10B9"/>
    <w:multiLevelType w:val="multilevel"/>
    <w:tmpl w:val="9AF2B97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13677"/>
    <w:multiLevelType w:val="multilevel"/>
    <w:tmpl w:val="4FD8AA8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35F4B"/>
    <w:multiLevelType w:val="multilevel"/>
    <w:tmpl w:val="FA5C3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3" w15:restartNumberingAfterBreak="0">
    <w:nsid w:val="2CA45835"/>
    <w:multiLevelType w:val="multilevel"/>
    <w:tmpl w:val="7A5ECF60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40152D"/>
    <w:multiLevelType w:val="multilevel"/>
    <w:tmpl w:val="3DD2F8B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FA57F6"/>
    <w:multiLevelType w:val="multilevel"/>
    <w:tmpl w:val="9AA66DEE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64043E6B"/>
    <w:multiLevelType w:val="multilevel"/>
    <w:tmpl w:val="AB08BECA"/>
    <w:lvl w:ilvl="0">
      <w:start w:val="1"/>
      <w:numFmt w:val="decimal"/>
      <w:lvlText w:val="%1."/>
      <w:lvlJc w:val="center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6CC45ACE"/>
    <w:multiLevelType w:val="multilevel"/>
    <w:tmpl w:val="D4846E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8C4"/>
    <w:rsid w:val="001E6929"/>
    <w:rsid w:val="002241A2"/>
    <w:rsid w:val="003D48C4"/>
    <w:rsid w:val="00510B08"/>
    <w:rsid w:val="006C202E"/>
    <w:rsid w:val="006F2E12"/>
    <w:rsid w:val="009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5D0D"/>
  <w15:docId w15:val="{D694591D-421E-47A4-B072-08D76F12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09A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uiPriority w:val="99"/>
    <w:qFormat/>
    <w:rsid w:val="00E83C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509A7"/>
    <w:rPr>
      <w:rFonts w:ascii="Times New Roman" w:hAnsi="Times New Roman" w:cs="Times New Roman"/>
      <w:sz w:val="24"/>
      <w:szCs w:val="24"/>
      <w:u w:val="single"/>
    </w:rPr>
  </w:style>
  <w:style w:type="character" w:customStyle="1" w:styleId="20">
    <w:name w:val="Заголовок 2 Знак"/>
    <w:basedOn w:val="a0"/>
    <w:uiPriority w:val="99"/>
    <w:semiHidden/>
    <w:qFormat/>
    <w:locked/>
    <w:rsid w:val="00E83C3C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F7124A"/>
    <w:rPr>
      <w:rFonts w:cs="Times New Roman"/>
      <w:b/>
      <w:bCs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157C0A"/>
    <w:rPr>
      <w:rFonts w:ascii="Courier New" w:hAnsi="Courier New" w:cs="Courier New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E83C3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uiPriority w:val="99"/>
    <w:qFormat/>
    <w:locked/>
    <w:rsid w:val="00102E9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qFormat/>
    <w:locked/>
    <w:rsid w:val="00E91615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qFormat/>
    <w:locked/>
    <w:rsid w:val="00A70E4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locked/>
    <w:rsid w:val="00A70E4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067AD"/>
    <w:rPr>
      <w:color w:val="0000FF" w:themeColor="hyperlink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a">
    <w:name w:val="Body Text"/>
    <w:basedOn w:val="a"/>
    <w:uiPriority w:val="99"/>
    <w:rsid w:val="00102E97"/>
    <w:pPr>
      <w:spacing w:after="12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Normal (Web)"/>
    <w:basedOn w:val="a"/>
    <w:uiPriority w:val="99"/>
    <w:semiHidden/>
    <w:qFormat/>
    <w:rsid w:val="00BD6049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206016"/>
    <w:pPr>
      <w:ind w:left="720"/>
      <w:contextualSpacing/>
    </w:pPr>
  </w:style>
  <w:style w:type="paragraph" w:styleId="22">
    <w:name w:val="Body Text 2"/>
    <w:basedOn w:val="a"/>
    <w:link w:val="21"/>
    <w:uiPriority w:val="99"/>
    <w:qFormat/>
    <w:rsid w:val="00157C0A"/>
    <w:pPr>
      <w:widowControl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FR1">
    <w:name w:val="FR1"/>
    <w:uiPriority w:val="99"/>
    <w:qFormat/>
    <w:rsid w:val="00E83C3C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f0">
    <w:name w:val="Balloon Text"/>
    <w:basedOn w:val="a"/>
    <w:uiPriority w:val="99"/>
    <w:semiHidden/>
    <w:qFormat/>
    <w:rsid w:val="00E83C3C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rsid w:val="00E9161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qFormat/>
    <w:rsid w:val="00E91615"/>
    <w:pPr>
      <w:tabs>
        <w:tab w:val="left" w:pos="709"/>
      </w:tabs>
      <w:spacing w:after="200" w:line="276" w:lineRule="atLeast"/>
    </w:pPr>
    <w:rPr>
      <w:rFonts w:eastAsia="Times New Roman"/>
      <w:sz w:val="22"/>
      <w:szCs w:val="22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rsid w:val="00A70E41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rsid w:val="00A70E4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uiPriority w:val="99"/>
    <w:qFormat/>
    <w:rsid w:val="00A10B25"/>
    <w:pPr>
      <w:spacing w:after="120" w:line="480" w:lineRule="auto"/>
      <w:ind w:left="283"/>
    </w:pPr>
    <w:rPr>
      <w:lang w:eastAsia="ar-SA"/>
    </w:rPr>
  </w:style>
  <w:style w:type="table" w:styleId="af5">
    <w:name w:val="Table Grid"/>
    <w:basedOn w:val="a1"/>
    <w:uiPriority w:val="99"/>
    <w:rsid w:val="0021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rspekt.konku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pekt.konkur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pekt.konkur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rspekt.konkur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EC-E8CC-4A39-8D37-D34C9BF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14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Есипова</dc:creator>
  <dc:description/>
  <cp:lastModifiedBy>Ольга</cp:lastModifiedBy>
  <cp:revision>120</cp:revision>
  <cp:lastPrinted>2022-10-06T17:08:00Z</cp:lastPrinted>
  <dcterms:created xsi:type="dcterms:W3CDTF">2018-08-22T07:32:00Z</dcterms:created>
  <dcterms:modified xsi:type="dcterms:W3CDTF">2023-04-24T12:37:00Z</dcterms:modified>
  <dc:language>ru-RU</dc:language>
</cp:coreProperties>
</file>